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  <w:lang w:val="en-US" w:eastAsia="zh-CN"/>
        </w:rPr>
        <w:t>动力充气型升温仪</w:t>
      </w:r>
      <w:r>
        <w:rPr>
          <w:rFonts w:hint="eastAsia"/>
          <w:b/>
          <w:sz w:val="28"/>
          <w:szCs w:val="28"/>
        </w:rPr>
        <w:t>技术</w:t>
      </w:r>
      <w:r>
        <w:rPr>
          <w:rFonts w:hint="eastAsia"/>
          <w:b/>
          <w:sz w:val="28"/>
          <w:szCs w:val="28"/>
        </w:rPr>
        <w:t>参数要求</w:t>
      </w:r>
    </w:p>
    <w:bookmarkEnd w:id="0"/>
    <w:p>
      <w:pPr>
        <w:pStyle w:val="7"/>
        <w:spacing w:before="156" w:beforeLines="50" w:after="100" w:afterAutospacing="1" w:line="240" w:lineRule="auto"/>
        <w:ind w:firstLine="0" w:firstLineChars="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一 用途：</w:t>
      </w:r>
      <w:r>
        <w:rPr>
          <w:rFonts w:hint="eastAsia" w:ascii="宋体" w:hAnsi="宋体" w:cs="宋体"/>
          <w:sz w:val="24"/>
          <w:szCs w:val="24"/>
        </w:rPr>
        <w:t>用于预防和治疗低温症和减少患者因寒冷引起的不适。</w:t>
      </w:r>
    </w:p>
    <w:p>
      <w:pPr>
        <w:pStyle w:val="7"/>
        <w:spacing w:before="156" w:beforeLines="50" w:after="100" w:afterAutospacing="1" w:line="240" w:lineRule="auto"/>
        <w:ind w:firstLine="0" w:firstLineChars="0"/>
        <w:rPr>
          <w:rFonts w:ascii="宋体" w:hAnsi="宋体" w:cs="Times New Roman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二 技术参数：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ascii="宋体" w:hAnsi="宋体" w:cs="Times New Roman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采用充气式加温方式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ascii="宋体" w:hAnsi="宋体" w:cs="Times New Roman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★温控参数：</w:t>
      </w:r>
      <w:r>
        <w:rPr>
          <w:rFonts w:hint="eastAsia" w:ascii="宋体" w:hAnsi="宋体" w:cs="宋体"/>
          <w:sz w:val="24"/>
          <w:szCs w:val="24"/>
        </w:rPr>
        <w:t>运行温度≥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档，室温档，低档</w:t>
      </w:r>
      <w:r>
        <w:rPr>
          <w:rFonts w:hint="eastAsia" w:ascii="宋体" w:hAnsi="宋体" w:cs="Times New Roman"/>
          <w:sz w:val="24"/>
          <w:szCs w:val="24"/>
        </w:rPr>
        <w:t>32℃</w:t>
      </w:r>
      <w:r>
        <w:rPr>
          <w:rFonts w:hint="eastAsia" w:ascii="宋体" w:hAnsi="宋体" w:cs="宋体"/>
          <w:sz w:val="24"/>
          <w:szCs w:val="24"/>
        </w:rPr>
        <w:t>，中档</w:t>
      </w:r>
      <w:r>
        <w:rPr>
          <w:rFonts w:hint="eastAsia" w:ascii="宋体" w:hAnsi="宋体" w:cs="Times New Roman"/>
          <w:sz w:val="24"/>
          <w:szCs w:val="24"/>
        </w:rPr>
        <w:t>38℃</w:t>
      </w:r>
      <w:r>
        <w:rPr>
          <w:rFonts w:hint="eastAsia" w:ascii="宋体" w:hAnsi="宋体" w:cs="宋体"/>
          <w:sz w:val="24"/>
          <w:szCs w:val="24"/>
        </w:rPr>
        <w:t>，高档</w:t>
      </w:r>
      <w:r>
        <w:rPr>
          <w:rFonts w:ascii="宋体" w:hAnsi="宋体" w:cs="Times New Roman"/>
          <w:sz w:val="24"/>
          <w:szCs w:val="24"/>
        </w:rPr>
        <w:t>43</w:t>
      </w:r>
      <w:r>
        <w:rPr>
          <w:rFonts w:hint="eastAsia" w:ascii="宋体" w:hAnsi="宋体" w:cs="Times New Roman"/>
          <w:sz w:val="24"/>
          <w:szCs w:val="24"/>
        </w:rPr>
        <w:t>℃</w:t>
      </w:r>
      <w:r>
        <w:rPr>
          <w:rFonts w:hint="eastAsia" w:ascii="宋体" w:hAnsi="宋体" w:cs="宋体"/>
          <w:sz w:val="24"/>
          <w:szCs w:val="24"/>
        </w:rPr>
        <w:t>；控温精准度</w:t>
      </w:r>
      <w:r>
        <w:rPr>
          <w:rFonts w:hint="eastAsia" w:ascii="宋体" w:hAnsi="宋体"/>
          <w:bCs/>
          <w:sz w:val="24"/>
          <w:szCs w:val="24"/>
        </w:rPr>
        <w:t>正负偏离</w:t>
      </w:r>
      <w:r>
        <w:rPr>
          <w:rFonts w:hint="eastAsia" w:ascii="宋体" w:hAnsi="宋体"/>
          <w:color w:val="000000"/>
          <w:sz w:val="24"/>
          <w:szCs w:val="24"/>
        </w:rPr>
        <w:t>≤</w:t>
      </w:r>
      <w:r>
        <w:rPr>
          <w:rFonts w:hint="eastAsia" w:ascii="宋体" w:hAnsi="宋体" w:cs="Times New Roman"/>
          <w:sz w:val="24"/>
          <w:szCs w:val="24"/>
        </w:rPr>
        <w:t>1.5℃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sz w:val="24"/>
          <w:szCs w:val="24"/>
          <w:lang w:eastAsia="zh-CN"/>
        </w:rPr>
        <w:t>规格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lang w:eastAsia="zh-CN"/>
        </w:rPr>
        <w:t>尺寸：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33高X35宽X33长（厘米）； 重量：7.3KG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Times New Roman"/>
          <w:color w:val="000000"/>
          <w:sz w:val="24"/>
          <w:szCs w:val="24"/>
        </w:rPr>
        <w:t>风速:具备两档</w:t>
      </w:r>
      <w:r>
        <w:rPr>
          <w:rFonts w:ascii="宋体" w:hAnsi="宋体" w:cs="Times New Roman"/>
          <w:color w:val="000000"/>
          <w:sz w:val="24"/>
          <w:szCs w:val="24"/>
        </w:rPr>
        <w:t>气流</w:t>
      </w:r>
      <w:r>
        <w:rPr>
          <w:rFonts w:hint="eastAsia" w:ascii="宋体" w:hAnsi="宋体" w:cs="Times New Roman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高速</w:t>
      </w:r>
      <w:r>
        <w:rPr>
          <w:rFonts w:hint="eastAsia" w:ascii="宋体" w:hAnsi="宋体"/>
          <w:color w:val="000000"/>
          <w:sz w:val="24"/>
          <w:szCs w:val="24"/>
        </w:rPr>
        <w:t>≤3</w:t>
      </w:r>
      <w:r>
        <w:rPr>
          <w:rFonts w:ascii="宋体" w:hAnsi="宋体"/>
          <w:color w:val="000000"/>
          <w:sz w:val="24"/>
          <w:szCs w:val="24"/>
        </w:rPr>
        <w:t>7CFM</w:t>
      </w:r>
      <w:r>
        <w:rPr>
          <w:rFonts w:hint="eastAsia" w:ascii="宋体" w:hAnsi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低速≥</w:t>
      </w:r>
      <w:r>
        <w:rPr>
          <w:rFonts w:ascii="宋体" w:hAnsi="宋体"/>
          <w:color w:val="000000"/>
          <w:sz w:val="24"/>
          <w:szCs w:val="24"/>
        </w:rPr>
        <w:t>32CFM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过滤器：高效空气过滤系统，空气过滤器≤</w:t>
      </w:r>
      <w:r>
        <w:rPr>
          <w:rFonts w:ascii="宋体" w:hAnsi="宋体"/>
          <w:color w:val="000000"/>
          <w:sz w:val="24"/>
          <w:szCs w:val="24"/>
        </w:rPr>
        <w:t>0.2</w:t>
      </w:r>
      <w:r>
        <w:rPr>
          <w:rFonts w:hint="eastAsia" w:ascii="宋体" w:hAnsi="宋体"/>
          <w:color w:val="000000"/>
          <w:sz w:val="24"/>
          <w:szCs w:val="24"/>
        </w:rPr>
        <w:t>微米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温度感应器≥3个，</w:t>
      </w:r>
      <w:r>
        <w:rPr>
          <w:rFonts w:hint="eastAsia" w:ascii="宋体" w:hAnsi="宋体"/>
          <w:color w:val="000000"/>
          <w:sz w:val="24"/>
          <w:szCs w:val="24"/>
        </w:rPr>
        <w:t>可进行连续监测系统温度，</w:t>
      </w:r>
      <w:r>
        <w:rPr>
          <w:rFonts w:hint="eastAsia" w:ascii="宋体" w:hAnsi="宋体" w:cs="宋体"/>
          <w:color w:val="000000"/>
          <w:sz w:val="24"/>
          <w:szCs w:val="24"/>
        </w:rPr>
        <w:t>精准保证出风口处的气流温度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噪音：高速运行≤</w:t>
      </w:r>
      <w:r>
        <w:rPr>
          <w:rFonts w:ascii="宋体" w:hAnsi="宋体" w:cs="宋体"/>
          <w:color w:val="000000"/>
          <w:sz w:val="24"/>
          <w:szCs w:val="24"/>
        </w:rPr>
        <w:t>51</w:t>
      </w:r>
      <w:r>
        <w:rPr>
          <w:rFonts w:hint="eastAsia" w:ascii="宋体" w:hAnsi="宋体" w:cs="宋体"/>
          <w:color w:val="000000"/>
          <w:sz w:val="24"/>
          <w:szCs w:val="24"/>
        </w:rPr>
        <w:t>分贝，低速运行≤</w:t>
      </w:r>
      <w:r>
        <w:rPr>
          <w:rFonts w:ascii="宋体" w:hAnsi="宋体" w:cs="宋体"/>
          <w:color w:val="000000"/>
          <w:sz w:val="24"/>
          <w:szCs w:val="24"/>
        </w:rPr>
        <w:t>48</w:t>
      </w:r>
      <w:r>
        <w:rPr>
          <w:rFonts w:hint="eastAsia" w:ascii="宋体" w:hAnsi="宋体" w:cs="宋体"/>
          <w:color w:val="000000"/>
          <w:sz w:val="24"/>
          <w:szCs w:val="24"/>
        </w:rPr>
        <w:t>分贝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具备内置计时器，准确记录使用时间，便于</w:t>
      </w:r>
      <w:r>
        <w:rPr>
          <w:sz w:val="24"/>
          <w:szCs w:val="24"/>
        </w:rPr>
        <w:t>监控使用和维护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ascii="宋体" w:hAnsi="宋体" w:cs="Times New Roman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★</w:t>
      </w:r>
      <w:r>
        <w:rPr>
          <w:rFonts w:hint="eastAsia" w:ascii="宋体" w:hAnsi="宋体" w:cs="宋体"/>
          <w:color w:val="000000"/>
          <w:sz w:val="24"/>
          <w:szCs w:val="24"/>
        </w:rPr>
        <w:t>设备安全系统：具有图示及报警提示音功能，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能监测并显示加温时间，最高温度</w:t>
      </w:r>
      <w:r>
        <w:rPr>
          <w:rFonts w:hint="eastAsia" w:ascii="宋体" w:hAnsi="宋体" w:cs="宋体"/>
          <w:color w:val="000000"/>
          <w:sz w:val="24"/>
          <w:szCs w:val="24"/>
        </w:rPr>
        <w:t>≤</w:t>
      </w:r>
      <w:r>
        <w:rPr>
          <w:rFonts w:ascii="宋体" w:hAnsi="宋体"/>
          <w:color w:val="000000"/>
          <w:sz w:val="24"/>
          <w:szCs w:val="24"/>
        </w:rPr>
        <w:t>56</w:t>
      </w:r>
      <w:r>
        <w:rPr>
          <w:rFonts w:hint="eastAsia" w:ascii="宋体" w:hAnsi="宋体" w:cs="宋体"/>
          <w:color w:val="000000"/>
          <w:sz w:val="24"/>
          <w:szCs w:val="24"/>
        </w:rPr>
        <w:t>℃，具备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过热警示功能，能提示错误代码，便于保养维修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保修期限3年，终生维护。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firstLineChars="0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赠送两个可移动架子，用于升温仪来回移动</w:t>
      </w:r>
    </w:p>
    <w:p>
      <w:pPr>
        <w:pStyle w:val="7"/>
        <w:numPr>
          <w:ilvl w:val="0"/>
          <w:numId w:val="1"/>
        </w:numPr>
        <w:spacing w:before="156" w:beforeLines="50" w:after="100" w:afterAutospacing="1" w:line="240" w:lineRule="auto"/>
        <w:ind w:left="420" w:leftChars="0" w:hanging="420" w:firstLineChars="0"/>
        <w:rPr>
          <w:rFonts w:hint="default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每台升温仪赠送5条充气保温毯。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B4F56"/>
    <w:multiLevelType w:val="multilevel"/>
    <w:tmpl w:val="023B4F5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95A"/>
    <w:rsid w:val="0006167D"/>
    <w:rsid w:val="000E5F88"/>
    <w:rsid w:val="00135B09"/>
    <w:rsid w:val="001510BD"/>
    <w:rsid w:val="001936CF"/>
    <w:rsid w:val="001D58A3"/>
    <w:rsid w:val="001F4B3E"/>
    <w:rsid w:val="00242CCC"/>
    <w:rsid w:val="002853BA"/>
    <w:rsid w:val="0029442E"/>
    <w:rsid w:val="002C2CC3"/>
    <w:rsid w:val="00342506"/>
    <w:rsid w:val="003615A0"/>
    <w:rsid w:val="004014E7"/>
    <w:rsid w:val="004038E3"/>
    <w:rsid w:val="00423C2C"/>
    <w:rsid w:val="00433D43"/>
    <w:rsid w:val="00435BF9"/>
    <w:rsid w:val="004A2069"/>
    <w:rsid w:val="004D6318"/>
    <w:rsid w:val="004E5D82"/>
    <w:rsid w:val="005B5F1A"/>
    <w:rsid w:val="005D4F10"/>
    <w:rsid w:val="005D507D"/>
    <w:rsid w:val="006033AE"/>
    <w:rsid w:val="006248ED"/>
    <w:rsid w:val="00640BA5"/>
    <w:rsid w:val="006935F1"/>
    <w:rsid w:val="00697E50"/>
    <w:rsid w:val="00742883"/>
    <w:rsid w:val="00781887"/>
    <w:rsid w:val="00802452"/>
    <w:rsid w:val="00835A46"/>
    <w:rsid w:val="00863F8C"/>
    <w:rsid w:val="008C3672"/>
    <w:rsid w:val="00AA1813"/>
    <w:rsid w:val="00AD4968"/>
    <w:rsid w:val="00B13032"/>
    <w:rsid w:val="00B21AC6"/>
    <w:rsid w:val="00B26E48"/>
    <w:rsid w:val="00B30F32"/>
    <w:rsid w:val="00B53722"/>
    <w:rsid w:val="00B75652"/>
    <w:rsid w:val="00BB695A"/>
    <w:rsid w:val="00BB76BA"/>
    <w:rsid w:val="00C30CEE"/>
    <w:rsid w:val="00CF66F5"/>
    <w:rsid w:val="00D2563B"/>
    <w:rsid w:val="00D84F15"/>
    <w:rsid w:val="00D96273"/>
    <w:rsid w:val="00DE2968"/>
    <w:rsid w:val="00E15D6E"/>
    <w:rsid w:val="00E271B7"/>
    <w:rsid w:val="00EA5A65"/>
    <w:rsid w:val="00EB1B47"/>
    <w:rsid w:val="00EE0896"/>
    <w:rsid w:val="00EF0559"/>
    <w:rsid w:val="00F14171"/>
    <w:rsid w:val="00F915C3"/>
    <w:rsid w:val="00FD4F09"/>
    <w:rsid w:val="06566489"/>
    <w:rsid w:val="1F6D53D7"/>
    <w:rsid w:val="797D5F67"/>
    <w:rsid w:val="7CC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3M</Company>
  <Pages>1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2014-07-30T12:51:00Z</dcterms:created>
  <dc:creator>A49DNZZ</dc:creator>
  <cp:lastModifiedBy>Administrator</cp:lastModifiedBy>
  <dcterms:modified xsi:type="dcterms:W3CDTF">2021-12-01T02:37:10Z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D3456B526C4F480590318ED4AC580453</vt:lpwstr>
  </property>
</Properties>
</file>