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240"/>
        <w:ind w:left="0" w:firstLine="520" w:firstLineChars="100"/>
        <w:jc w:val="center"/>
        <w:rPr>
          <w:rFonts w:ascii="微软雅黑" w:hAnsi="微软雅黑" w:cs="Times New Roman"/>
          <w:b/>
          <w:bCs/>
          <w:sz w:val="44"/>
          <w:szCs w:val="32"/>
        </w:rPr>
      </w:pPr>
      <w:r>
        <w:rPr>
          <w:rFonts w:hint="eastAsia" w:ascii="微软雅黑" w:hAnsi="微软雅黑" w:cs="Times New Roman"/>
          <w:b/>
          <w:bCs/>
          <w:sz w:val="52"/>
          <w:szCs w:val="40"/>
          <w:lang w:eastAsia="zh-CN"/>
        </w:rPr>
        <w:t>方舱式</w:t>
      </w:r>
      <w:r>
        <w:rPr>
          <w:rFonts w:hint="eastAsia" w:ascii="微软雅黑" w:hAnsi="微软雅黑" w:cs="Times New Roman"/>
          <w:b/>
          <w:bCs/>
          <w:sz w:val="52"/>
          <w:szCs w:val="40"/>
          <w:lang w:val="en-US" w:eastAsia="zh-CN"/>
        </w:rPr>
        <w:t>CT机</w:t>
      </w:r>
      <w:r>
        <w:rPr>
          <w:rFonts w:hint="eastAsia" w:ascii="微软雅黑" w:hAnsi="微软雅黑" w:cs="Times New Roman"/>
          <w:b/>
          <w:bCs/>
          <w:sz w:val="52"/>
          <w:szCs w:val="40"/>
        </w:rPr>
        <w:t>技术规格要求</w:t>
      </w:r>
    </w:p>
    <w:p>
      <w:pPr>
        <w:widowControl/>
        <w:ind w:left="0"/>
        <w:jc w:val="left"/>
        <w:rPr>
          <w:rFonts w:ascii="微软雅黑" w:hAnsi="微软雅黑" w:cs="Arial"/>
          <w:kern w:val="0"/>
          <w:sz w:val="22"/>
          <w:szCs w:val="24"/>
        </w:rPr>
      </w:pPr>
      <w:r>
        <w:rPr>
          <w:rFonts w:hint="eastAsia" w:ascii="微软雅黑" w:hAnsi="微软雅黑" w:cs="Arial"/>
          <w:kern w:val="0"/>
          <w:sz w:val="22"/>
          <w:szCs w:val="24"/>
        </w:rPr>
        <w:t>概述：</w:t>
      </w:r>
    </w:p>
    <w:p>
      <w:pPr>
        <w:widowControl/>
        <w:ind w:left="0"/>
        <w:jc w:val="left"/>
        <w:rPr>
          <w:rFonts w:ascii="微软雅黑" w:hAnsi="微软雅黑" w:cs="Arial"/>
          <w:bCs/>
          <w:kern w:val="0"/>
          <w:sz w:val="22"/>
          <w:szCs w:val="24"/>
        </w:rPr>
      </w:pPr>
      <w:r>
        <w:rPr>
          <w:rFonts w:ascii="微软雅黑" w:hAnsi="微软雅黑" w:cs="Arial"/>
          <w:kern w:val="0"/>
          <w:sz w:val="22"/>
          <w:szCs w:val="24"/>
        </w:rPr>
        <w:t xml:space="preserve">    </w:t>
      </w:r>
      <w:r>
        <w:rPr>
          <w:rFonts w:hint="eastAsia" w:ascii="微软雅黑" w:hAnsi="微软雅黑" w:cs="Arial"/>
          <w:kern w:val="0"/>
          <w:sz w:val="22"/>
          <w:szCs w:val="24"/>
        </w:rPr>
        <w:t xml:space="preserve">   本次招标采购设备为高档螺旋CT，投标方应根据招标文件所提出的设备技术规格、产品、数量和服务要求，综合考虑设备的适应性，选择具有最佳性能价格比的设备前来投标。希望投标方以精良的设备、优质的服务和优惠的价格，充分显示贵公司的实力。</w:t>
      </w:r>
      <w:bookmarkStart w:id="0" w:name="_GoBack"/>
      <w:bookmarkEnd w:id="0"/>
    </w:p>
    <w:p>
      <w:pPr>
        <w:widowControl/>
        <w:ind w:left="0"/>
        <w:jc w:val="left"/>
        <w:rPr>
          <w:rFonts w:ascii="微软雅黑" w:hAnsi="微软雅黑" w:cs="Arial"/>
          <w:b/>
          <w:bCs/>
          <w:kern w:val="0"/>
          <w:sz w:val="28"/>
          <w:szCs w:val="24"/>
        </w:rPr>
      </w:pPr>
      <w:r>
        <w:rPr>
          <w:rFonts w:hint="eastAsia" w:ascii="微软雅黑" w:hAnsi="微软雅黑" w:cs="Arial"/>
          <w:b/>
          <w:bCs/>
          <w:kern w:val="0"/>
          <w:sz w:val="28"/>
          <w:szCs w:val="24"/>
        </w:rPr>
        <w:t>设备技术规格及要求：</w:t>
      </w:r>
    </w:p>
    <w:tbl>
      <w:tblPr>
        <w:tblStyle w:val="5"/>
        <w:tblW w:w="9894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4961"/>
        <w:gridCol w:w="2268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106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</w:p>
        </w:tc>
        <w:tc>
          <w:tcPr>
            <w:tcW w:w="8788" w:type="dxa"/>
            <w:gridSpan w:val="3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b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b/>
                <w:sz w:val="24"/>
                <w:szCs w:val="20"/>
              </w:rPr>
              <w:t>主要技术规格及配置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106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b/>
                <w:bCs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b/>
                <w:bCs/>
                <w:sz w:val="24"/>
                <w:szCs w:val="20"/>
              </w:rPr>
              <w:t>1</w:t>
            </w:r>
            <w:r>
              <w:rPr>
                <w:rFonts w:ascii="微软雅黑" w:hAnsi="微软雅黑" w:cs="Times New Roman"/>
                <w:b/>
                <w:bCs/>
                <w:sz w:val="24"/>
                <w:szCs w:val="20"/>
              </w:rPr>
              <w:t>.</w:t>
            </w:r>
          </w:p>
        </w:tc>
        <w:tc>
          <w:tcPr>
            <w:tcW w:w="4961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b/>
                <w:bCs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b/>
                <w:bCs/>
                <w:sz w:val="24"/>
                <w:szCs w:val="20"/>
              </w:rPr>
              <w:t>机架系统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b/>
                <w:bCs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b/>
                <w:bCs/>
                <w:sz w:val="24"/>
                <w:szCs w:val="20"/>
              </w:rPr>
              <w:t>要求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b/>
                <w:bCs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b/>
                <w:bCs/>
                <w:sz w:val="24"/>
                <w:szCs w:val="20"/>
              </w:rPr>
              <w:t>响应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106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</w:rPr>
              <w:t>1.1</w:t>
            </w:r>
          </w:p>
        </w:tc>
        <w:tc>
          <w:tcPr>
            <w:tcW w:w="4961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</w:rPr>
              <w:t>滑环类型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</w:rPr>
              <w:t>低压滑环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106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</w:rPr>
              <w:t>1.2</w:t>
            </w:r>
          </w:p>
        </w:tc>
        <w:tc>
          <w:tcPr>
            <w:tcW w:w="4961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</w:rPr>
              <w:t xml:space="preserve">扫描架孔径 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</w:rPr>
              <w:t>≥70cm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106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</w:rPr>
              <w:t>*</w:t>
            </w:r>
            <w:r>
              <w:rPr>
                <w:rFonts w:ascii="微软雅黑" w:hAnsi="微软雅黑" w:cs="Times New Roman"/>
                <w:sz w:val="24"/>
                <w:szCs w:val="24"/>
              </w:rPr>
              <w:t>1.3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</w:rPr>
              <w:t>扫描架物理倾角（非数字倾角）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</w:rPr>
              <w:t>≥±30°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106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</w:rPr>
              <w:t>1.4</w:t>
            </w:r>
          </w:p>
        </w:tc>
        <w:tc>
          <w:tcPr>
            <w:tcW w:w="4961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</w:rPr>
              <w:t>固态探测器类型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</w:rPr>
              <w:t>稀土陶瓷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106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</w:rPr>
              <w:t>1</w:t>
            </w:r>
            <w:r>
              <w:rPr>
                <w:rFonts w:ascii="微软雅黑" w:hAnsi="微软雅黑" w:cs="Times New Roman"/>
                <w:sz w:val="24"/>
                <w:szCs w:val="24"/>
              </w:rPr>
              <w:t>.5</w:t>
            </w:r>
          </w:p>
        </w:tc>
        <w:tc>
          <w:tcPr>
            <w:tcW w:w="4961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color w:val="FF0000"/>
                <w:sz w:val="24"/>
                <w:szCs w:val="24"/>
              </w:rPr>
            </w:pPr>
            <w:r>
              <w:rPr>
                <w:rFonts w:ascii="微软雅黑" w:hAnsi="微软雅黑" w:cs="Times New Roman"/>
                <w:color w:val="000000"/>
                <w:sz w:val="24"/>
                <w:szCs w:val="24"/>
              </w:rPr>
              <w:t>机架系统</w:t>
            </w:r>
            <w:r>
              <w:rPr>
                <w:rFonts w:ascii="微软雅黑" w:hAnsi="微软雅黑" w:cs="Times New Roman"/>
                <w:sz w:val="24"/>
                <w:szCs w:val="24"/>
              </w:rPr>
              <w:t>可遥控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</w:rPr>
              <w:t>具备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106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</w:rPr>
              <w:t>1.6</w:t>
            </w:r>
          </w:p>
        </w:tc>
        <w:tc>
          <w:tcPr>
            <w:tcW w:w="4961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cs="Times New Roman"/>
                <w:color w:val="000000"/>
                <w:sz w:val="24"/>
                <w:szCs w:val="24"/>
              </w:rPr>
              <w:t>具备机架旁摆位功能，技师可在机架旁进行升降及进出扫描床操作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</w:rPr>
              <w:t>具备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106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</w:rPr>
              <w:t>1.7</w:t>
            </w:r>
          </w:p>
        </w:tc>
        <w:tc>
          <w:tcPr>
            <w:tcW w:w="4961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cs="Times New Roman"/>
                <w:color w:val="000000"/>
                <w:sz w:val="24"/>
                <w:szCs w:val="24"/>
              </w:rPr>
              <w:t>具备远程遥控摆位功能，技师可在操作台进行升降及进出扫描床操作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</w:rPr>
              <w:t>具备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106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</w:rPr>
              <w:t>1.8</w:t>
            </w:r>
          </w:p>
        </w:tc>
        <w:tc>
          <w:tcPr>
            <w:tcW w:w="4961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cs="Times New Roman"/>
                <w:color w:val="000000"/>
                <w:sz w:val="24"/>
                <w:szCs w:val="24"/>
              </w:rPr>
              <w:t>具备快捷键摆位功能，技师可按住快捷键，一键将检查床调整到预设高度与床面位置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</w:rPr>
              <w:t>具备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106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</w:rPr>
              <w:t>1.9</w:t>
            </w:r>
          </w:p>
        </w:tc>
        <w:tc>
          <w:tcPr>
            <w:tcW w:w="4961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cs="Times New Roman"/>
                <w:color w:val="000000"/>
                <w:sz w:val="24"/>
                <w:szCs w:val="24"/>
              </w:rPr>
              <w:t>具备人工智能摆位功能，人工智能自动设置床高及床面位置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</w:rPr>
              <w:t>具备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</w:trPr>
        <w:tc>
          <w:tcPr>
            <w:tcW w:w="1106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</w:rPr>
              <w:t>1.10</w:t>
            </w:r>
          </w:p>
        </w:tc>
        <w:tc>
          <w:tcPr>
            <w:tcW w:w="4961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</w:rPr>
              <w:t>三维激光定位系统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</w:rPr>
              <w:t>具备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</w:trPr>
        <w:tc>
          <w:tcPr>
            <w:tcW w:w="1106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</w:rPr>
              <w:t>1.11</w:t>
            </w:r>
          </w:p>
        </w:tc>
        <w:tc>
          <w:tcPr>
            <w:tcW w:w="4961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</w:rPr>
              <w:t>机架冷却方式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</w:rPr>
              <w:t>风冷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</w:trPr>
        <w:tc>
          <w:tcPr>
            <w:tcW w:w="1106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b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b/>
                <w:sz w:val="24"/>
                <w:szCs w:val="20"/>
              </w:rPr>
              <w:t>2.</w:t>
            </w:r>
          </w:p>
        </w:tc>
        <w:tc>
          <w:tcPr>
            <w:tcW w:w="878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b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b/>
                <w:sz w:val="24"/>
                <w:szCs w:val="20"/>
              </w:rPr>
              <w:t>扫描参数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</w:trPr>
        <w:tc>
          <w:tcPr>
            <w:tcW w:w="1106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2.1</w:t>
            </w:r>
          </w:p>
        </w:tc>
        <w:tc>
          <w:tcPr>
            <w:tcW w:w="4961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机架</w:t>
            </w:r>
            <w:r>
              <w:rPr>
                <w:rFonts w:ascii="微软雅黑" w:hAnsi="微软雅黑" w:cs="Times New Roman"/>
                <w:sz w:val="24"/>
                <w:szCs w:val="20"/>
              </w:rPr>
              <w:t>最快</w:t>
            </w:r>
            <w:r>
              <w:rPr>
                <w:rFonts w:hint="eastAsia" w:ascii="微软雅黑" w:hAnsi="微软雅黑" w:cs="Times New Roman"/>
                <w:sz w:val="24"/>
                <w:szCs w:val="20"/>
              </w:rPr>
              <w:t>旋转扫描时间/</w:t>
            </w:r>
            <w:r>
              <w:rPr>
                <w:rFonts w:ascii="微软雅黑" w:hAnsi="微软雅黑" w:cs="Times New Roman"/>
                <w:sz w:val="24"/>
                <w:szCs w:val="20"/>
              </w:rPr>
              <w:t>360</w:t>
            </w:r>
            <w:r>
              <w:rPr>
                <w:rFonts w:ascii="微软雅黑" w:hAnsi="微软雅黑" w:cs="Times New Roman"/>
                <w:sz w:val="24"/>
                <w:szCs w:val="20"/>
                <w:vertAlign w:val="superscript"/>
              </w:rPr>
              <w:t>°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≤0.</w:t>
            </w:r>
            <w:r>
              <w:rPr>
                <w:rFonts w:ascii="微软雅黑" w:hAnsi="微软雅黑" w:cs="Times New Roman"/>
                <w:sz w:val="24"/>
                <w:szCs w:val="20"/>
              </w:rPr>
              <w:t>75</w:t>
            </w:r>
            <w:r>
              <w:rPr>
                <w:rFonts w:hint="eastAsia" w:ascii="微软雅黑" w:hAnsi="微软雅黑" w:cs="Times New Roman"/>
                <w:sz w:val="24"/>
                <w:szCs w:val="20"/>
              </w:rPr>
              <w:t>s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</w:trPr>
        <w:tc>
          <w:tcPr>
            <w:tcW w:w="1106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2.2</w:t>
            </w:r>
          </w:p>
        </w:tc>
        <w:tc>
          <w:tcPr>
            <w:tcW w:w="4961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ascii="微软雅黑" w:hAnsi="微软雅黑" w:cs="Times New Roman"/>
                <w:sz w:val="24"/>
                <w:szCs w:val="20"/>
              </w:rPr>
              <w:t>每圈扫描层数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≥4</w:t>
            </w:r>
            <w:r>
              <w:rPr>
                <w:rFonts w:ascii="微软雅黑" w:hAnsi="微软雅黑" w:cs="Times New Roman"/>
                <w:sz w:val="24"/>
                <w:szCs w:val="20"/>
              </w:rPr>
              <w:t>0</w:t>
            </w:r>
            <w:r>
              <w:rPr>
                <w:rFonts w:hint="eastAsia" w:ascii="微软雅黑" w:hAnsi="微软雅黑" w:cs="Times New Roman"/>
                <w:sz w:val="24"/>
                <w:szCs w:val="20"/>
              </w:rPr>
              <w:t>层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</w:trPr>
        <w:tc>
          <w:tcPr>
            <w:tcW w:w="1106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2.3</w:t>
            </w:r>
          </w:p>
        </w:tc>
        <w:tc>
          <w:tcPr>
            <w:tcW w:w="4961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ascii="微软雅黑" w:hAnsi="微软雅黑" w:cs="Times New Roman"/>
                <w:color w:val="000000"/>
                <w:sz w:val="24"/>
                <w:szCs w:val="24"/>
              </w:rPr>
              <w:t>最薄扫描层厚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≤0.</w:t>
            </w:r>
            <w:r>
              <w:rPr>
                <w:rFonts w:ascii="微软雅黑" w:hAnsi="微软雅黑" w:cs="Times New Roman"/>
                <w:sz w:val="24"/>
                <w:szCs w:val="20"/>
              </w:rPr>
              <w:t>55</w:t>
            </w:r>
            <w:r>
              <w:rPr>
                <w:rFonts w:hint="eastAsia" w:ascii="微软雅黑" w:hAnsi="微软雅黑" w:cs="Times New Roman"/>
                <w:sz w:val="24"/>
                <w:szCs w:val="20"/>
              </w:rPr>
              <w:t>mm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</w:trPr>
        <w:tc>
          <w:tcPr>
            <w:tcW w:w="1106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2.4</w:t>
            </w:r>
          </w:p>
        </w:tc>
        <w:tc>
          <w:tcPr>
            <w:tcW w:w="4961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ascii="微软雅黑" w:hAnsi="微软雅黑" w:cs="Times New Roman"/>
                <w:color w:val="000000"/>
                <w:sz w:val="24"/>
                <w:szCs w:val="24"/>
              </w:rPr>
              <w:t>最薄图像重建层厚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≤0.</w:t>
            </w:r>
            <w:r>
              <w:rPr>
                <w:rFonts w:ascii="微软雅黑" w:hAnsi="微软雅黑" w:cs="Times New Roman"/>
                <w:sz w:val="24"/>
                <w:szCs w:val="20"/>
              </w:rPr>
              <w:t>55</w:t>
            </w:r>
            <w:r>
              <w:rPr>
                <w:rFonts w:hint="eastAsia" w:ascii="微软雅黑" w:hAnsi="微软雅黑" w:cs="Times New Roman"/>
                <w:sz w:val="24"/>
                <w:szCs w:val="20"/>
              </w:rPr>
              <w:t>mm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</w:trPr>
        <w:tc>
          <w:tcPr>
            <w:tcW w:w="1106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2.5</w:t>
            </w:r>
          </w:p>
        </w:tc>
        <w:tc>
          <w:tcPr>
            <w:tcW w:w="4961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扫描视野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≥50cm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</w:trPr>
        <w:tc>
          <w:tcPr>
            <w:tcW w:w="1106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2.6</w:t>
            </w:r>
          </w:p>
        </w:tc>
        <w:tc>
          <w:tcPr>
            <w:tcW w:w="4961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ascii="微软雅黑" w:hAnsi="微软雅黑" w:cs="Times New Roman"/>
                <w:sz w:val="24"/>
                <w:szCs w:val="24"/>
              </w:rPr>
              <w:t>图像显示矩阵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≥512×512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</w:trPr>
        <w:tc>
          <w:tcPr>
            <w:tcW w:w="1106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2.7</w:t>
            </w:r>
          </w:p>
        </w:tc>
        <w:tc>
          <w:tcPr>
            <w:tcW w:w="4961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4"/>
              </w:rPr>
            </w:pPr>
            <w:r>
              <w:rPr>
                <w:rFonts w:ascii="微软雅黑" w:hAnsi="微软雅黑" w:cs="Times New Roman"/>
                <w:sz w:val="24"/>
                <w:szCs w:val="24"/>
              </w:rPr>
              <w:t>单次螺旋连续最</w:t>
            </w:r>
            <w:r>
              <w:rPr>
                <w:rFonts w:hint="eastAsia" w:ascii="微软雅黑" w:hAnsi="微软雅黑" w:cs="Times New Roman"/>
                <w:sz w:val="24"/>
                <w:szCs w:val="24"/>
              </w:rPr>
              <w:t>长</w:t>
            </w:r>
            <w:r>
              <w:rPr>
                <w:rFonts w:ascii="微软雅黑" w:hAnsi="微软雅黑" w:cs="Times New Roman"/>
                <w:sz w:val="24"/>
                <w:szCs w:val="24"/>
              </w:rPr>
              <w:t>扫描时间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≥100s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</w:trPr>
        <w:tc>
          <w:tcPr>
            <w:tcW w:w="1106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2.8</w:t>
            </w:r>
          </w:p>
        </w:tc>
        <w:tc>
          <w:tcPr>
            <w:tcW w:w="4961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4"/>
              </w:rPr>
            </w:pPr>
            <w:r>
              <w:rPr>
                <w:rFonts w:ascii="微软雅黑" w:hAnsi="微软雅黑" w:cs="Times New Roman"/>
                <w:sz w:val="24"/>
                <w:szCs w:val="24"/>
              </w:rPr>
              <w:t>单次螺旋扫描最大范围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≥16</w:t>
            </w:r>
            <w:r>
              <w:rPr>
                <w:rFonts w:ascii="微软雅黑" w:hAnsi="微软雅黑" w:cs="Times New Roman"/>
                <w:sz w:val="24"/>
                <w:szCs w:val="20"/>
              </w:rPr>
              <w:t>0</w:t>
            </w:r>
            <w:r>
              <w:rPr>
                <w:rFonts w:hint="eastAsia" w:ascii="微软雅黑" w:hAnsi="微软雅黑" w:cs="Times New Roman"/>
                <w:sz w:val="24"/>
                <w:szCs w:val="20"/>
              </w:rPr>
              <w:t>cm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</w:trPr>
        <w:tc>
          <w:tcPr>
            <w:tcW w:w="1106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2.9</w:t>
            </w:r>
          </w:p>
        </w:tc>
        <w:tc>
          <w:tcPr>
            <w:tcW w:w="4961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3D锥形束重建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具有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</w:trPr>
        <w:tc>
          <w:tcPr>
            <w:tcW w:w="1106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2.10</w:t>
            </w:r>
          </w:p>
        </w:tc>
        <w:tc>
          <w:tcPr>
            <w:tcW w:w="4961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定位像长度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≥16</w:t>
            </w:r>
            <w:r>
              <w:rPr>
                <w:rFonts w:ascii="微软雅黑" w:hAnsi="微软雅黑" w:cs="Times New Roman"/>
                <w:sz w:val="24"/>
                <w:szCs w:val="20"/>
              </w:rPr>
              <w:t>0</w:t>
            </w:r>
            <w:r>
              <w:rPr>
                <w:rFonts w:hint="eastAsia" w:ascii="微软雅黑" w:hAnsi="微软雅黑" w:cs="Times New Roman"/>
                <w:sz w:val="24"/>
                <w:szCs w:val="20"/>
              </w:rPr>
              <w:t>cm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</w:trPr>
        <w:tc>
          <w:tcPr>
            <w:tcW w:w="1106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2.11</w:t>
            </w:r>
          </w:p>
        </w:tc>
        <w:tc>
          <w:tcPr>
            <w:tcW w:w="4961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</w:rPr>
              <w:t>最大</w:t>
            </w:r>
            <w:r>
              <w:rPr>
                <w:rFonts w:ascii="微软雅黑" w:hAnsi="微软雅黑" w:cs="Times New Roman"/>
                <w:sz w:val="24"/>
                <w:szCs w:val="24"/>
              </w:rPr>
              <w:t>螺距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≥1.8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</w:trPr>
        <w:tc>
          <w:tcPr>
            <w:tcW w:w="1106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2.12</w:t>
            </w:r>
          </w:p>
        </w:tc>
        <w:tc>
          <w:tcPr>
            <w:tcW w:w="4961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4"/>
              </w:rPr>
            </w:pPr>
            <w:r>
              <w:rPr>
                <w:rFonts w:ascii="微软雅黑" w:hAnsi="微软雅黑" w:cs="Times New Roman"/>
                <w:sz w:val="24"/>
                <w:szCs w:val="24"/>
              </w:rPr>
              <w:t>螺距自由选择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具备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</w:trPr>
        <w:tc>
          <w:tcPr>
            <w:tcW w:w="1106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2.13</w:t>
            </w:r>
          </w:p>
        </w:tc>
        <w:tc>
          <w:tcPr>
            <w:tcW w:w="4961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扫描模式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轴扫、螺旋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</w:trPr>
        <w:tc>
          <w:tcPr>
            <w:tcW w:w="1106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2.14</w:t>
            </w:r>
          </w:p>
        </w:tc>
        <w:tc>
          <w:tcPr>
            <w:tcW w:w="4961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自动螺旋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具备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</w:trPr>
        <w:tc>
          <w:tcPr>
            <w:tcW w:w="1106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2.15</w:t>
            </w:r>
          </w:p>
        </w:tc>
        <w:tc>
          <w:tcPr>
            <w:tcW w:w="4961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10毫安低剂量扫描技术，满足临床诊断标准</w:t>
            </w:r>
            <w:r>
              <w:rPr>
                <w:rFonts w:ascii="微软雅黑" w:hAnsi="微软雅黑" w:cs="Times New Roman"/>
                <w:sz w:val="24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具备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</w:trPr>
        <w:tc>
          <w:tcPr>
            <w:tcW w:w="1106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b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b/>
                <w:sz w:val="24"/>
                <w:szCs w:val="20"/>
              </w:rPr>
              <w:t>3.</w:t>
            </w:r>
          </w:p>
        </w:tc>
        <w:tc>
          <w:tcPr>
            <w:tcW w:w="878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b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b/>
                <w:sz w:val="24"/>
                <w:szCs w:val="20"/>
              </w:rPr>
              <w:t>探测器及数据采样系统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</w:trPr>
        <w:tc>
          <w:tcPr>
            <w:tcW w:w="1106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3.1</w:t>
            </w:r>
          </w:p>
        </w:tc>
        <w:tc>
          <w:tcPr>
            <w:tcW w:w="4961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各厂家应提供最高档的探测器技术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具备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</w:trPr>
        <w:tc>
          <w:tcPr>
            <w:tcW w:w="1106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*3.2</w:t>
            </w:r>
          </w:p>
        </w:tc>
        <w:tc>
          <w:tcPr>
            <w:tcW w:w="4961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</w:rPr>
              <w:t>探测器Z轴排列数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</w:rPr>
              <w:t>≥</w:t>
            </w:r>
            <w:r>
              <w:rPr>
                <w:rFonts w:ascii="微软雅黑" w:hAnsi="微软雅黑" w:cs="Times New Roman"/>
                <w:sz w:val="24"/>
                <w:szCs w:val="24"/>
              </w:rPr>
              <w:t>40</w:t>
            </w:r>
            <w:r>
              <w:rPr>
                <w:rFonts w:hint="eastAsia" w:ascii="微软雅黑" w:hAnsi="微软雅黑" w:cs="Times New Roman"/>
                <w:sz w:val="24"/>
                <w:szCs w:val="24"/>
              </w:rPr>
              <w:t>排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</w:trPr>
        <w:tc>
          <w:tcPr>
            <w:tcW w:w="1106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*3.3</w:t>
            </w:r>
          </w:p>
        </w:tc>
        <w:tc>
          <w:tcPr>
            <w:tcW w:w="4961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</w:rPr>
              <w:t>探测器最小单元Z轴实际</w:t>
            </w:r>
            <w:r>
              <w:rPr>
                <w:rFonts w:ascii="微软雅黑" w:hAnsi="微软雅黑" w:cs="Times New Roman"/>
                <w:sz w:val="24"/>
                <w:szCs w:val="24"/>
              </w:rPr>
              <w:t>物理</w:t>
            </w:r>
            <w:r>
              <w:rPr>
                <w:rFonts w:hint="eastAsia" w:ascii="微软雅黑" w:hAnsi="微软雅黑" w:cs="Times New Roman"/>
                <w:sz w:val="24"/>
                <w:szCs w:val="24"/>
              </w:rPr>
              <w:t>尺寸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</w:rPr>
              <w:t>≤0.</w:t>
            </w:r>
            <w:r>
              <w:rPr>
                <w:rFonts w:ascii="微软雅黑" w:hAnsi="微软雅黑" w:cs="Times New Roman"/>
                <w:sz w:val="24"/>
                <w:szCs w:val="24"/>
              </w:rPr>
              <w:t>55</w:t>
            </w:r>
            <w:r>
              <w:rPr>
                <w:rFonts w:hint="eastAsia" w:ascii="微软雅黑" w:hAnsi="微软雅黑" w:cs="Times New Roman"/>
                <w:sz w:val="24"/>
                <w:szCs w:val="24"/>
              </w:rPr>
              <w:t>mm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</w:trPr>
        <w:tc>
          <w:tcPr>
            <w:tcW w:w="1106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*</w:t>
            </w:r>
            <w:r>
              <w:rPr>
                <w:rFonts w:ascii="微软雅黑" w:hAnsi="微软雅黑" w:cs="Times New Roman"/>
                <w:sz w:val="24"/>
                <w:szCs w:val="20"/>
              </w:rPr>
              <w:t>3.4</w:t>
            </w:r>
          </w:p>
        </w:tc>
        <w:tc>
          <w:tcPr>
            <w:tcW w:w="4961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</w:rPr>
              <w:t>探测器Z轴总宽度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</w:rPr>
              <w:t>≥</w:t>
            </w:r>
            <w:r>
              <w:rPr>
                <w:rFonts w:ascii="微软雅黑" w:hAnsi="微软雅黑" w:cs="Times New Roman"/>
                <w:sz w:val="24"/>
                <w:szCs w:val="24"/>
              </w:rPr>
              <w:t>22</w:t>
            </w:r>
            <w:r>
              <w:rPr>
                <w:rFonts w:hint="eastAsia" w:ascii="微软雅黑" w:hAnsi="微软雅黑" w:cs="Times New Roman"/>
                <w:sz w:val="24"/>
                <w:szCs w:val="24"/>
              </w:rPr>
              <w:t>mm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</w:trPr>
        <w:tc>
          <w:tcPr>
            <w:tcW w:w="1106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3.5</w:t>
            </w:r>
          </w:p>
        </w:tc>
        <w:tc>
          <w:tcPr>
            <w:tcW w:w="4961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</w:rPr>
              <w:t>每排探测器单元数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</w:rPr>
              <w:t>≥8</w:t>
            </w:r>
            <w:r>
              <w:rPr>
                <w:rFonts w:ascii="微软雅黑" w:hAnsi="微软雅黑" w:cs="Times New Roman"/>
                <w:sz w:val="24"/>
                <w:szCs w:val="24"/>
              </w:rPr>
              <w:t>60</w:t>
            </w:r>
            <w:r>
              <w:rPr>
                <w:rFonts w:hint="eastAsia" w:ascii="微软雅黑" w:hAnsi="微软雅黑" w:cs="Times New Roman"/>
                <w:sz w:val="24"/>
                <w:szCs w:val="24"/>
              </w:rPr>
              <w:t>个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</w:trPr>
        <w:tc>
          <w:tcPr>
            <w:tcW w:w="1106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*</w:t>
            </w:r>
            <w:r>
              <w:rPr>
                <w:rFonts w:ascii="微软雅黑" w:hAnsi="微软雅黑" w:cs="Times New Roman"/>
                <w:sz w:val="24"/>
                <w:szCs w:val="20"/>
              </w:rPr>
              <w:t>3.6</w:t>
            </w:r>
          </w:p>
        </w:tc>
        <w:tc>
          <w:tcPr>
            <w:tcW w:w="4961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</w:rPr>
              <w:t>探测器物理单元总数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</w:rPr>
              <w:t>≥3</w:t>
            </w:r>
            <w:r>
              <w:rPr>
                <w:rFonts w:ascii="微软雅黑" w:hAnsi="微软雅黑" w:cs="Times New Roman"/>
                <w:sz w:val="24"/>
                <w:szCs w:val="24"/>
              </w:rPr>
              <w:t>4500</w:t>
            </w:r>
            <w:r>
              <w:rPr>
                <w:rFonts w:hint="eastAsia" w:ascii="微软雅黑" w:hAnsi="微软雅黑" w:cs="Times New Roman"/>
                <w:sz w:val="24"/>
                <w:szCs w:val="24"/>
              </w:rPr>
              <w:t>个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</w:trPr>
        <w:tc>
          <w:tcPr>
            <w:tcW w:w="1106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3.7</w:t>
            </w:r>
          </w:p>
        </w:tc>
        <w:tc>
          <w:tcPr>
            <w:tcW w:w="4961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</w:rPr>
              <w:t>探测器采样率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</w:rPr>
              <w:t>≥4</w:t>
            </w:r>
            <w:r>
              <w:rPr>
                <w:rFonts w:ascii="微软雅黑" w:hAnsi="微软雅黑" w:cs="Times New Roman"/>
                <w:sz w:val="24"/>
                <w:szCs w:val="24"/>
              </w:rPr>
              <w:t>8</w:t>
            </w:r>
            <w:r>
              <w:rPr>
                <w:rFonts w:hint="eastAsia" w:ascii="微软雅黑" w:hAnsi="微软雅黑" w:cs="Times New Roman"/>
                <w:sz w:val="24"/>
                <w:szCs w:val="24"/>
              </w:rPr>
              <w:t>00views/圈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</w:trPr>
        <w:tc>
          <w:tcPr>
            <w:tcW w:w="1106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3.8</w:t>
            </w:r>
          </w:p>
        </w:tc>
        <w:tc>
          <w:tcPr>
            <w:tcW w:w="4961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</w:rPr>
              <w:t>探测器头部单圈扫描覆盖宽度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</w:rPr>
              <w:t>≥</w:t>
            </w:r>
            <w:r>
              <w:rPr>
                <w:rFonts w:ascii="微软雅黑" w:hAnsi="微软雅黑" w:cs="Times New Roman"/>
                <w:sz w:val="24"/>
                <w:szCs w:val="24"/>
              </w:rPr>
              <w:t>22</w:t>
            </w:r>
            <w:r>
              <w:rPr>
                <w:rFonts w:hint="eastAsia" w:ascii="微软雅黑" w:hAnsi="微软雅黑" w:cs="Times New Roman"/>
                <w:sz w:val="24"/>
                <w:szCs w:val="24"/>
              </w:rPr>
              <w:t>mm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</w:trPr>
        <w:tc>
          <w:tcPr>
            <w:tcW w:w="1106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3.9</w:t>
            </w:r>
          </w:p>
        </w:tc>
        <w:tc>
          <w:tcPr>
            <w:tcW w:w="4961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</w:rPr>
              <w:t>探测器体部单圈扫描覆盖宽度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</w:rPr>
              <w:t>≥</w:t>
            </w:r>
            <w:r>
              <w:rPr>
                <w:rFonts w:ascii="微软雅黑" w:hAnsi="微软雅黑" w:cs="Times New Roman"/>
                <w:sz w:val="24"/>
                <w:szCs w:val="24"/>
              </w:rPr>
              <w:t>22</w:t>
            </w:r>
            <w:r>
              <w:rPr>
                <w:rFonts w:hint="eastAsia" w:ascii="微软雅黑" w:hAnsi="微软雅黑" w:cs="Times New Roman"/>
                <w:sz w:val="24"/>
                <w:szCs w:val="24"/>
              </w:rPr>
              <w:t>mm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106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b/>
                <w:bCs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b/>
                <w:bCs/>
                <w:sz w:val="24"/>
                <w:szCs w:val="20"/>
              </w:rPr>
              <w:t>4.</w:t>
            </w:r>
          </w:p>
        </w:tc>
        <w:tc>
          <w:tcPr>
            <w:tcW w:w="8788" w:type="dxa"/>
            <w:gridSpan w:val="3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b/>
                <w:bCs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b/>
                <w:bCs/>
                <w:sz w:val="24"/>
                <w:szCs w:val="20"/>
              </w:rPr>
              <w:t>球管及高压系统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106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4.1</w:t>
            </w:r>
          </w:p>
        </w:tc>
        <w:tc>
          <w:tcPr>
            <w:tcW w:w="4961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球管阳极热容量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≥</w:t>
            </w:r>
            <w:r>
              <w:rPr>
                <w:rFonts w:ascii="微软雅黑" w:hAnsi="微软雅黑" w:cs="Times New Roman"/>
                <w:sz w:val="24"/>
                <w:szCs w:val="20"/>
              </w:rPr>
              <w:t>3.5MHU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106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4.2</w:t>
            </w:r>
          </w:p>
        </w:tc>
        <w:tc>
          <w:tcPr>
            <w:tcW w:w="4961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高压发生器实际功率（不含</w:t>
            </w:r>
            <w:r>
              <w:rPr>
                <w:rFonts w:ascii="微软雅黑" w:hAnsi="微软雅黑" w:cs="Times New Roman"/>
                <w:sz w:val="24"/>
                <w:szCs w:val="20"/>
              </w:rPr>
              <w:t>等效概念</w:t>
            </w:r>
            <w:r>
              <w:rPr>
                <w:rFonts w:hint="eastAsia" w:ascii="微软雅黑" w:hAnsi="微软雅黑" w:cs="Times New Roman"/>
                <w:sz w:val="24"/>
                <w:szCs w:val="20"/>
              </w:rPr>
              <w:t>）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≥</w:t>
            </w:r>
            <w:r>
              <w:rPr>
                <w:rFonts w:ascii="微软雅黑" w:hAnsi="微软雅黑" w:cs="Times New Roman"/>
                <w:sz w:val="24"/>
                <w:szCs w:val="20"/>
              </w:rPr>
              <w:t>42</w:t>
            </w:r>
            <w:r>
              <w:rPr>
                <w:rFonts w:hint="eastAsia" w:ascii="微软雅黑" w:hAnsi="微软雅黑" w:cs="Times New Roman"/>
                <w:sz w:val="24"/>
                <w:szCs w:val="20"/>
              </w:rPr>
              <w:t>KW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106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4</w:t>
            </w:r>
            <w:r>
              <w:rPr>
                <w:rFonts w:ascii="微软雅黑" w:hAnsi="微软雅黑" w:cs="Times New Roman"/>
                <w:sz w:val="24"/>
                <w:szCs w:val="20"/>
              </w:rPr>
              <w:t>.3</w:t>
            </w:r>
          </w:p>
        </w:tc>
        <w:tc>
          <w:tcPr>
            <w:tcW w:w="4961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最大球管电压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≥140KV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106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*</w:t>
            </w:r>
            <w:r>
              <w:rPr>
                <w:rFonts w:ascii="微软雅黑" w:hAnsi="微软雅黑" w:cs="Times New Roman"/>
                <w:sz w:val="24"/>
                <w:szCs w:val="20"/>
              </w:rPr>
              <w:t>4.4</w:t>
            </w:r>
          </w:p>
        </w:tc>
        <w:tc>
          <w:tcPr>
            <w:tcW w:w="4961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最小球管电压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≤70KV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</w:trPr>
        <w:tc>
          <w:tcPr>
            <w:tcW w:w="1106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4.5</w:t>
            </w:r>
          </w:p>
        </w:tc>
        <w:tc>
          <w:tcPr>
            <w:tcW w:w="4961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最大等效输出管电流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≥</w:t>
            </w:r>
            <w:r>
              <w:rPr>
                <w:rFonts w:ascii="微软雅黑" w:hAnsi="微软雅黑" w:cs="Times New Roman"/>
                <w:sz w:val="24"/>
                <w:szCs w:val="20"/>
              </w:rPr>
              <w:t>60</w:t>
            </w:r>
            <w:r>
              <w:rPr>
                <w:rFonts w:hint="eastAsia" w:ascii="微软雅黑" w:hAnsi="微软雅黑" w:cs="Times New Roman"/>
                <w:sz w:val="24"/>
                <w:szCs w:val="20"/>
              </w:rPr>
              <w:t>0mA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</w:trPr>
        <w:tc>
          <w:tcPr>
            <w:tcW w:w="1106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4.6</w:t>
            </w:r>
          </w:p>
        </w:tc>
        <w:tc>
          <w:tcPr>
            <w:tcW w:w="4961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color w:val="000000"/>
                <w:sz w:val="24"/>
                <w:szCs w:val="24"/>
              </w:rPr>
              <w:t>最小可调管电流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≤10mA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</w:trPr>
        <w:tc>
          <w:tcPr>
            <w:tcW w:w="1106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4.7</w:t>
            </w:r>
          </w:p>
        </w:tc>
        <w:tc>
          <w:tcPr>
            <w:tcW w:w="4961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cs="Times New Roman"/>
                <w:color w:val="000000"/>
                <w:sz w:val="24"/>
                <w:szCs w:val="24"/>
              </w:rPr>
              <w:t>最小毫安调节范围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≤1mA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</w:trPr>
        <w:tc>
          <w:tcPr>
            <w:tcW w:w="1106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4.8</w:t>
            </w:r>
          </w:p>
        </w:tc>
        <w:tc>
          <w:tcPr>
            <w:tcW w:w="4961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ascii="微软雅黑" w:hAnsi="微软雅黑" w:cs="Times New Roman"/>
                <w:color w:val="000000"/>
                <w:sz w:val="24"/>
                <w:szCs w:val="24"/>
              </w:rPr>
              <w:t>球管小焦点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≤0.</w:t>
            </w:r>
            <w:r>
              <w:rPr>
                <w:rFonts w:ascii="微软雅黑" w:hAnsi="微软雅黑" w:cs="Times New Roman"/>
                <w:sz w:val="24"/>
                <w:szCs w:val="20"/>
              </w:rPr>
              <w:t>7</w:t>
            </w:r>
            <w:r>
              <w:rPr>
                <w:rFonts w:hint="eastAsia" w:ascii="微软雅黑" w:hAnsi="微软雅黑" w:cs="Times New Roman"/>
                <w:sz w:val="24"/>
                <w:szCs w:val="20"/>
              </w:rPr>
              <w:t>mm×</w:t>
            </w:r>
            <w:r>
              <w:rPr>
                <w:rFonts w:ascii="微软雅黑" w:hAnsi="微软雅黑" w:cs="Times New Roman"/>
                <w:sz w:val="24"/>
                <w:szCs w:val="20"/>
              </w:rPr>
              <w:t>0</w:t>
            </w:r>
            <w:r>
              <w:rPr>
                <w:rFonts w:hint="eastAsia" w:ascii="微软雅黑" w:hAnsi="微软雅黑" w:cs="Times New Roman"/>
                <w:sz w:val="24"/>
                <w:szCs w:val="20"/>
              </w:rPr>
              <w:t>.</w:t>
            </w:r>
            <w:r>
              <w:rPr>
                <w:rFonts w:ascii="微软雅黑" w:hAnsi="微软雅黑" w:cs="Times New Roman"/>
                <w:sz w:val="24"/>
                <w:szCs w:val="20"/>
              </w:rPr>
              <w:t>8</w:t>
            </w:r>
            <w:r>
              <w:rPr>
                <w:rFonts w:hint="eastAsia" w:ascii="微软雅黑" w:hAnsi="微软雅黑" w:cs="Times New Roman"/>
                <w:sz w:val="24"/>
                <w:szCs w:val="20"/>
              </w:rPr>
              <w:t>mm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</w:trPr>
        <w:tc>
          <w:tcPr>
            <w:tcW w:w="1106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4.9</w:t>
            </w:r>
          </w:p>
        </w:tc>
        <w:tc>
          <w:tcPr>
            <w:tcW w:w="4961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ascii="微软雅黑" w:hAnsi="微软雅黑" w:cs="Times New Roman"/>
                <w:color w:val="000000"/>
                <w:sz w:val="24"/>
                <w:szCs w:val="24"/>
              </w:rPr>
              <w:t>球管大焦点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≤1.</w:t>
            </w:r>
            <w:r>
              <w:rPr>
                <w:rFonts w:ascii="微软雅黑" w:hAnsi="微软雅黑" w:cs="Times New Roman"/>
                <w:sz w:val="24"/>
                <w:szCs w:val="20"/>
              </w:rPr>
              <w:t>2</w:t>
            </w:r>
            <w:r>
              <w:rPr>
                <w:rFonts w:hint="eastAsia" w:ascii="微软雅黑" w:hAnsi="微软雅黑" w:cs="Times New Roman"/>
                <w:sz w:val="24"/>
                <w:szCs w:val="20"/>
              </w:rPr>
              <w:t>mm×1.</w:t>
            </w:r>
            <w:r>
              <w:rPr>
                <w:rFonts w:ascii="微软雅黑" w:hAnsi="微软雅黑" w:cs="Times New Roman"/>
                <w:sz w:val="24"/>
                <w:szCs w:val="20"/>
              </w:rPr>
              <w:t>4</w:t>
            </w:r>
            <w:r>
              <w:rPr>
                <w:rFonts w:hint="eastAsia" w:ascii="微软雅黑" w:hAnsi="微软雅黑" w:cs="Times New Roman"/>
                <w:sz w:val="24"/>
                <w:szCs w:val="20"/>
              </w:rPr>
              <w:t>mm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</w:trPr>
        <w:tc>
          <w:tcPr>
            <w:tcW w:w="1106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4.10</w:t>
            </w:r>
          </w:p>
        </w:tc>
        <w:tc>
          <w:tcPr>
            <w:tcW w:w="4961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体部扫描最小球管电压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≤70KV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</w:trPr>
        <w:tc>
          <w:tcPr>
            <w:tcW w:w="1106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4.11</w:t>
            </w:r>
          </w:p>
        </w:tc>
        <w:tc>
          <w:tcPr>
            <w:tcW w:w="4961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增强扫描最小球管电压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≤70KV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106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b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b/>
                <w:sz w:val="24"/>
                <w:szCs w:val="20"/>
              </w:rPr>
              <w:t>5.</w:t>
            </w:r>
          </w:p>
        </w:tc>
        <w:tc>
          <w:tcPr>
            <w:tcW w:w="8788" w:type="dxa"/>
            <w:gridSpan w:val="3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b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b/>
                <w:sz w:val="24"/>
                <w:szCs w:val="20"/>
              </w:rPr>
              <w:t>人工智能技术（AI技术）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106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5.1</w:t>
            </w:r>
          </w:p>
        </w:tc>
        <w:tc>
          <w:tcPr>
            <w:tcW w:w="4961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具备人工智能摄像采集系统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</w:rPr>
              <w:t>具备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106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5.2</w:t>
            </w:r>
          </w:p>
        </w:tc>
        <w:tc>
          <w:tcPr>
            <w:tcW w:w="4961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具备人工智能扫描方案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</w:rPr>
              <w:t>具备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106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5.</w:t>
            </w:r>
            <w:r>
              <w:rPr>
                <w:rFonts w:ascii="微软雅黑" w:hAnsi="微软雅黑" w:cs="Times New Roman"/>
                <w:sz w:val="24"/>
                <w:szCs w:val="20"/>
              </w:rPr>
              <w:t>2.1</w:t>
            </w:r>
          </w:p>
        </w:tc>
        <w:tc>
          <w:tcPr>
            <w:tcW w:w="4961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摄像头具备看护功能：扫描全程中可实时观察到患者情况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</w:rPr>
              <w:t>具备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106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5.2.2</w:t>
            </w:r>
          </w:p>
        </w:tc>
        <w:tc>
          <w:tcPr>
            <w:tcW w:w="4961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人工智能扫描方案具备面部识别功能：患者平躺于检查床后可自动识别面部位置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</w:rPr>
              <w:t>具备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106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5.2.3</w:t>
            </w:r>
          </w:p>
        </w:tc>
        <w:tc>
          <w:tcPr>
            <w:tcW w:w="4961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人工智能扫描方案具备面部追踪功能：患者位置移动时，可自动追踪识别新的面部位置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</w:rPr>
              <w:t>具备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106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5.2.4</w:t>
            </w:r>
          </w:p>
        </w:tc>
        <w:tc>
          <w:tcPr>
            <w:tcW w:w="4961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人工智能扫描方案具备自动定位功能：根据扫描要求和病人位置，自动设置床高和进床距离；患者位置发生变化时，自动更新床高和进床距离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</w:rPr>
              <w:t>具备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106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5.2.5</w:t>
            </w:r>
          </w:p>
        </w:tc>
        <w:tc>
          <w:tcPr>
            <w:tcW w:w="4961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人工智能扫描方案可自动设置扫描计划，根据定位像定出扫描起止位置、扫描角度和FOV；不同患者的定位像会设置不同的扫描起止位置、扫描角度和FOV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</w:rPr>
              <w:t>具备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106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5.2</w:t>
            </w:r>
            <w:r>
              <w:rPr>
                <w:rFonts w:ascii="微软雅黑" w:hAnsi="微软雅黑" w:cs="Times New Roman"/>
                <w:sz w:val="24"/>
                <w:szCs w:val="20"/>
              </w:rPr>
              <w:t>.6</w:t>
            </w:r>
          </w:p>
        </w:tc>
        <w:tc>
          <w:tcPr>
            <w:tcW w:w="4961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人工智能扫描方案可学习技师操作习惯，根据各扫描协议使用频率优化协议排序，将最常用的扫描协议排序至顶端，方便技师选择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</w:rPr>
              <w:t>具备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106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5.2</w:t>
            </w:r>
            <w:r>
              <w:rPr>
                <w:rFonts w:ascii="微软雅黑" w:hAnsi="微软雅黑" w:cs="Times New Roman"/>
                <w:sz w:val="24"/>
                <w:szCs w:val="20"/>
              </w:rPr>
              <w:t>.7</w:t>
            </w:r>
          </w:p>
        </w:tc>
        <w:tc>
          <w:tcPr>
            <w:tcW w:w="4961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人工智能扫描方案具备预判能力，在扫描开始前加速球管旋转，缩短扫描准备时间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</w:rPr>
              <w:t>具备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106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5.2.8</w:t>
            </w:r>
          </w:p>
        </w:tc>
        <w:tc>
          <w:tcPr>
            <w:tcW w:w="4961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人工智能扫描方案在扫描过程中可根据扫描部位密度差异，自动调整管电流量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</w:rPr>
              <w:t>具备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106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5.2.9</w:t>
            </w:r>
          </w:p>
        </w:tc>
        <w:tc>
          <w:tcPr>
            <w:tcW w:w="4961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具备远程一键退床功能，扫描完成后可在操作台一键退床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</w:rPr>
              <w:t>具备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106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b/>
                <w:bCs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b/>
                <w:bCs/>
                <w:sz w:val="24"/>
                <w:szCs w:val="20"/>
              </w:rPr>
              <w:t>6.</w:t>
            </w:r>
          </w:p>
        </w:tc>
        <w:tc>
          <w:tcPr>
            <w:tcW w:w="8788" w:type="dxa"/>
            <w:gridSpan w:val="3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b/>
                <w:bCs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b/>
                <w:bCs/>
                <w:sz w:val="24"/>
                <w:szCs w:val="20"/>
              </w:rPr>
              <w:t>扫描床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1106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6.1</w:t>
            </w:r>
          </w:p>
        </w:tc>
        <w:tc>
          <w:tcPr>
            <w:tcW w:w="4961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最大移动范围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≥</w:t>
            </w:r>
            <w:r>
              <w:rPr>
                <w:rFonts w:ascii="微软雅黑" w:hAnsi="微软雅黑" w:cs="Times New Roman"/>
                <w:sz w:val="24"/>
                <w:szCs w:val="20"/>
              </w:rPr>
              <w:t>19</w:t>
            </w:r>
            <w:r>
              <w:rPr>
                <w:rFonts w:hint="eastAsia" w:ascii="微软雅黑" w:hAnsi="微软雅黑" w:cs="Times New Roman"/>
                <w:sz w:val="24"/>
                <w:szCs w:val="20"/>
              </w:rPr>
              <w:t>00mm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106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6.2</w:t>
            </w:r>
          </w:p>
        </w:tc>
        <w:tc>
          <w:tcPr>
            <w:tcW w:w="4961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可扫描范围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≥16</w:t>
            </w:r>
            <w:r>
              <w:rPr>
                <w:rFonts w:ascii="微软雅黑" w:hAnsi="微软雅黑" w:cs="Times New Roman"/>
                <w:sz w:val="24"/>
                <w:szCs w:val="20"/>
              </w:rPr>
              <w:t>0</w:t>
            </w:r>
            <w:r>
              <w:rPr>
                <w:rFonts w:hint="eastAsia" w:ascii="微软雅黑" w:hAnsi="微软雅黑" w:cs="Times New Roman"/>
                <w:sz w:val="24"/>
                <w:szCs w:val="20"/>
              </w:rPr>
              <w:t>0mm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atLeast"/>
        </w:trPr>
        <w:tc>
          <w:tcPr>
            <w:tcW w:w="1106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6.</w:t>
            </w:r>
            <w:r>
              <w:rPr>
                <w:rFonts w:ascii="微软雅黑" w:hAnsi="微软雅黑" w:cs="Times New Roman"/>
                <w:sz w:val="24"/>
                <w:szCs w:val="20"/>
              </w:rPr>
              <w:t>3</w:t>
            </w:r>
          </w:p>
        </w:tc>
        <w:tc>
          <w:tcPr>
            <w:tcW w:w="4961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床升降最高高度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≥9</w:t>
            </w:r>
            <w:r>
              <w:rPr>
                <w:rFonts w:ascii="微软雅黑" w:hAnsi="微软雅黑" w:cs="Times New Roman"/>
                <w:sz w:val="24"/>
                <w:szCs w:val="20"/>
              </w:rPr>
              <w:t>5</w:t>
            </w:r>
            <w:r>
              <w:rPr>
                <w:rFonts w:hint="eastAsia" w:ascii="微软雅黑" w:hAnsi="微软雅黑" w:cs="Times New Roman"/>
                <w:sz w:val="24"/>
                <w:szCs w:val="20"/>
              </w:rPr>
              <w:t>0mm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atLeast"/>
        </w:trPr>
        <w:tc>
          <w:tcPr>
            <w:tcW w:w="1106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6.</w:t>
            </w:r>
            <w:r>
              <w:rPr>
                <w:rFonts w:ascii="微软雅黑" w:hAnsi="微软雅黑" w:cs="Times New Roman"/>
                <w:sz w:val="24"/>
                <w:szCs w:val="20"/>
              </w:rPr>
              <w:t>4</w:t>
            </w:r>
          </w:p>
        </w:tc>
        <w:tc>
          <w:tcPr>
            <w:tcW w:w="4961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床升降最低高度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≤</w:t>
            </w:r>
            <w:r>
              <w:rPr>
                <w:rFonts w:ascii="微软雅黑" w:hAnsi="微软雅黑" w:cs="Times New Roman"/>
                <w:sz w:val="24"/>
                <w:szCs w:val="20"/>
              </w:rPr>
              <w:t>6</w:t>
            </w:r>
            <w:r>
              <w:rPr>
                <w:rFonts w:hint="eastAsia" w:ascii="微软雅黑" w:hAnsi="微软雅黑" w:cs="Times New Roman"/>
                <w:sz w:val="24"/>
                <w:szCs w:val="20"/>
              </w:rPr>
              <w:t>00mm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106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6.5</w:t>
            </w:r>
          </w:p>
        </w:tc>
        <w:tc>
          <w:tcPr>
            <w:tcW w:w="4961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ascii="微软雅黑" w:hAnsi="微软雅黑" w:cs="Times New Roman"/>
                <w:sz w:val="24"/>
                <w:szCs w:val="24"/>
              </w:rPr>
              <w:t>最大</w:t>
            </w:r>
            <w:r>
              <w:rPr>
                <w:rFonts w:hint="eastAsia" w:ascii="微软雅黑" w:hAnsi="微软雅黑" w:cs="Times New Roman"/>
                <w:sz w:val="24"/>
                <w:szCs w:val="24"/>
              </w:rPr>
              <w:t>横向进</w:t>
            </w:r>
            <w:r>
              <w:rPr>
                <w:rFonts w:ascii="微软雅黑" w:hAnsi="微软雅黑" w:cs="Times New Roman"/>
                <w:sz w:val="24"/>
                <w:szCs w:val="24"/>
              </w:rPr>
              <w:t>床速度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≥</w:t>
            </w:r>
            <w:r>
              <w:rPr>
                <w:rFonts w:ascii="微软雅黑" w:hAnsi="微软雅黑" w:cs="Times New Roman"/>
                <w:sz w:val="24"/>
                <w:szCs w:val="20"/>
              </w:rPr>
              <w:t>20</w:t>
            </w:r>
            <w:r>
              <w:rPr>
                <w:rFonts w:hint="eastAsia" w:ascii="微软雅黑" w:hAnsi="微软雅黑" w:cs="Times New Roman"/>
                <w:sz w:val="24"/>
                <w:szCs w:val="20"/>
              </w:rPr>
              <w:t>0mm/s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106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6.6</w:t>
            </w:r>
          </w:p>
        </w:tc>
        <w:tc>
          <w:tcPr>
            <w:tcW w:w="4961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ascii="微软雅黑" w:hAnsi="微软雅黑" w:cs="Times New Roman"/>
                <w:sz w:val="24"/>
                <w:szCs w:val="24"/>
              </w:rPr>
              <w:t>最</w:t>
            </w:r>
            <w:r>
              <w:rPr>
                <w:rFonts w:hint="eastAsia" w:ascii="微软雅黑" w:hAnsi="微软雅黑" w:cs="Times New Roman"/>
                <w:sz w:val="24"/>
                <w:szCs w:val="24"/>
              </w:rPr>
              <w:t>小横向进</w:t>
            </w:r>
            <w:r>
              <w:rPr>
                <w:rFonts w:ascii="微软雅黑" w:hAnsi="微软雅黑" w:cs="Times New Roman"/>
                <w:sz w:val="24"/>
                <w:szCs w:val="24"/>
              </w:rPr>
              <w:t>床速度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≤</w:t>
            </w:r>
            <w:r>
              <w:rPr>
                <w:rFonts w:ascii="微软雅黑" w:hAnsi="微软雅黑" w:cs="Times New Roman"/>
                <w:sz w:val="24"/>
                <w:szCs w:val="20"/>
              </w:rPr>
              <w:t>2</w:t>
            </w:r>
            <w:r>
              <w:rPr>
                <w:rFonts w:hint="eastAsia" w:ascii="微软雅黑" w:hAnsi="微软雅黑" w:cs="Times New Roman"/>
                <w:sz w:val="24"/>
                <w:szCs w:val="20"/>
              </w:rPr>
              <w:t>mm/s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106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6.7</w:t>
            </w:r>
          </w:p>
        </w:tc>
        <w:tc>
          <w:tcPr>
            <w:tcW w:w="4961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扫描床最大载重量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≥205Kg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106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ascii="微软雅黑" w:hAnsi="微软雅黑" w:cs="Times New Roman"/>
                <w:sz w:val="24"/>
                <w:szCs w:val="20"/>
              </w:rPr>
              <w:t>6.8</w:t>
            </w:r>
          </w:p>
        </w:tc>
        <w:tc>
          <w:tcPr>
            <w:tcW w:w="4961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扫描床控制脚踏开关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具备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106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b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b/>
                <w:sz w:val="24"/>
                <w:szCs w:val="20"/>
              </w:rPr>
              <w:t>7.</w:t>
            </w:r>
          </w:p>
        </w:tc>
        <w:tc>
          <w:tcPr>
            <w:tcW w:w="8788" w:type="dxa"/>
            <w:gridSpan w:val="3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b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b/>
                <w:sz w:val="24"/>
                <w:szCs w:val="20"/>
              </w:rPr>
              <w:t>图像质量</w:t>
            </w:r>
            <w:r>
              <w:rPr>
                <w:rFonts w:ascii="微软雅黑" w:hAnsi="微软雅黑" w:cs="Times New Roman"/>
                <w:b/>
                <w:sz w:val="24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1106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7.1</w:t>
            </w:r>
          </w:p>
        </w:tc>
        <w:tc>
          <w:tcPr>
            <w:tcW w:w="4961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空间分辨率</w:t>
            </w:r>
            <w:r>
              <w:rPr>
                <w:rFonts w:ascii="微软雅黑" w:hAnsi="微软雅黑" w:cs="Times New Roman"/>
                <w:sz w:val="24"/>
                <w:szCs w:val="20"/>
              </w:rPr>
              <w:t xml:space="preserve">（X,Y轴) </w:t>
            </w:r>
            <w:r>
              <w:rPr>
                <w:rFonts w:hint="eastAsia" w:ascii="微软雅黑" w:hAnsi="微软雅黑" w:cs="Times New Roman"/>
                <w:sz w:val="24"/>
                <w:szCs w:val="20"/>
              </w:rPr>
              <w:t>@0%MTF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≥</w:t>
            </w:r>
            <w:r>
              <w:rPr>
                <w:rFonts w:ascii="微软雅黑" w:hAnsi="微软雅黑" w:cs="Times New Roman"/>
                <w:sz w:val="24"/>
                <w:szCs w:val="20"/>
              </w:rPr>
              <w:t>19</w:t>
            </w:r>
            <w:r>
              <w:rPr>
                <w:rFonts w:hint="eastAsia" w:ascii="微软雅黑" w:hAnsi="微软雅黑" w:cs="Times New Roman"/>
                <w:sz w:val="24"/>
                <w:szCs w:val="20"/>
              </w:rPr>
              <w:t xml:space="preserve"> LP/CM 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1106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7.2</w:t>
            </w:r>
          </w:p>
        </w:tc>
        <w:tc>
          <w:tcPr>
            <w:tcW w:w="4961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空间分辨率</w:t>
            </w:r>
            <w:r>
              <w:rPr>
                <w:rFonts w:ascii="微软雅黑" w:hAnsi="微软雅黑" w:cs="Times New Roman"/>
                <w:sz w:val="24"/>
                <w:szCs w:val="20"/>
              </w:rPr>
              <w:t xml:space="preserve">（X,Y轴) </w:t>
            </w:r>
            <w:r>
              <w:rPr>
                <w:rFonts w:hint="eastAsia" w:ascii="微软雅黑" w:hAnsi="微软雅黑" w:cs="Times New Roman"/>
                <w:sz w:val="24"/>
                <w:szCs w:val="20"/>
              </w:rPr>
              <w:t>@</w:t>
            </w:r>
            <w:r>
              <w:rPr>
                <w:rFonts w:ascii="微软雅黑" w:hAnsi="微软雅黑" w:cs="Times New Roman"/>
                <w:sz w:val="24"/>
                <w:szCs w:val="20"/>
              </w:rPr>
              <w:t>1</w:t>
            </w:r>
            <w:r>
              <w:rPr>
                <w:rFonts w:hint="eastAsia" w:ascii="微软雅黑" w:hAnsi="微软雅黑" w:cs="Times New Roman"/>
                <w:sz w:val="24"/>
                <w:szCs w:val="20"/>
              </w:rPr>
              <w:t>0%MTF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≥</w:t>
            </w:r>
            <w:r>
              <w:rPr>
                <w:rFonts w:ascii="微软雅黑" w:hAnsi="微软雅黑" w:cs="Times New Roman"/>
                <w:sz w:val="24"/>
                <w:szCs w:val="20"/>
              </w:rPr>
              <w:t>14</w:t>
            </w:r>
            <w:r>
              <w:rPr>
                <w:rFonts w:hint="eastAsia" w:ascii="微软雅黑" w:hAnsi="微软雅黑" w:cs="Times New Roman"/>
                <w:sz w:val="24"/>
                <w:szCs w:val="20"/>
              </w:rPr>
              <w:t xml:space="preserve"> LP/CM 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1106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7.3</w:t>
            </w:r>
          </w:p>
        </w:tc>
        <w:tc>
          <w:tcPr>
            <w:tcW w:w="4961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Z轴空间分辨率@0%MTF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≥18 LP/CM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1106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7.4</w:t>
            </w:r>
          </w:p>
        </w:tc>
        <w:tc>
          <w:tcPr>
            <w:tcW w:w="4961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密度分辨率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≤2mm@0.3%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</w:trPr>
        <w:tc>
          <w:tcPr>
            <w:tcW w:w="1106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7.5</w:t>
            </w:r>
          </w:p>
        </w:tc>
        <w:tc>
          <w:tcPr>
            <w:tcW w:w="4961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ascii="微软雅黑" w:hAnsi="微软雅黑" w:cs="Times New Roman"/>
                <w:sz w:val="24"/>
                <w:szCs w:val="24"/>
              </w:rPr>
              <w:t>各向同性</w:t>
            </w:r>
            <w:r>
              <w:rPr>
                <w:rFonts w:hint="eastAsia" w:ascii="微软雅黑" w:hAnsi="微软雅黑" w:cs="Times New Roman"/>
                <w:sz w:val="24"/>
                <w:szCs w:val="24"/>
              </w:rPr>
              <w:t>空间</w:t>
            </w:r>
            <w:r>
              <w:rPr>
                <w:rFonts w:ascii="微软雅黑" w:hAnsi="微软雅黑" w:cs="Times New Roman"/>
                <w:sz w:val="24"/>
                <w:szCs w:val="24"/>
              </w:rPr>
              <w:t>分辨率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≤0.26mm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106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7.6</w:t>
            </w:r>
          </w:p>
        </w:tc>
        <w:tc>
          <w:tcPr>
            <w:tcW w:w="4961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</w:rPr>
              <w:t>低剂量迭代降噪技术(必须是各厂家最新技术，与最高端设备相同)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具备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106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b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b/>
                <w:sz w:val="24"/>
                <w:szCs w:val="20"/>
              </w:rPr>
              <w:t>8.</w:t>
            </w:r>
          </w:p>
        </w:tc>
        <w:tc>
          <w:tcPr>
            <w:tcW w:w="8788" w:type="dxa"/>
            <w:gridSpan w:val="3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ascii="微软雅黑" w:hAnsi="微软雅黑" w:cs="Times New Roman"/>
                <w:b/>
                <w:sz w:val="24"/>
                <w:szCs w:val="24"/>
              </w:rPr>
              <w:t>主控制台</w:t>
            </w:r>
            <w:r>
              <w:rPr>
                <w:rFonts w:hint="eastAsia" w:ascii="微软雅黑" w:hAnsi="微软雅黑" w:cs="Times New Roman"/>
                <w:b/>
                <w:sz w:val="24"/>
                <w:szCs w:val="20"/>
              </w:rPr>
              <w:t>计算机系统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106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8.1</w:t>
            </w:r>
          </w:p>
        </w:tc>
        <w:tc>
          <w:tcPr>
            <w:tcW w:w="4961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内存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≥32GB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106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8.2</w:t>
            </w:r>
          </w:p>
        </w:tc>
        <w:tc>
          <w:tcPr>
            <w:tcW w:w="4961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硬盘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≥3</w:t>
            </w:r>
            <w:r>
              <w:rPr>
                <w:rFonts w:ascii="微软雅黑" w:hAnsi="微软雅黑" w:cs="Times New Roman"/>
                <w:sz w:val="24"/>
                <w:szCs w:val="20"/>
              </w:rPr>
              <w:t>.0</w:t>
            </w:r>
            <w:r>
              <w:rPr>
                <w:rFonts w:hint="eastAsia" w:ascii="微软雅黑" w:hAnsi="微软雅黑" w:cs="Times New Roman"/>
                <w:sz w:val="24"/>
                <w:szCs w:val="20"/>
              </w:rPr>
              <w:t>TB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106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8.3</w:t>
            </w:r>
          </w:p>
        </w:tc>
        <w:tc>
          <w:tcPr>
            <w:tcW w:w="4961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主频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≥2.</w:t>
            </w:r>
            <w:r>
              <w:rPr>
                <w:rFonts w:ascii="微软雅黑" w:hAnsi="微软雅黑" w:cs="Times New Roman"/>
                <w:sz w:val="24"/>
                <w:szCs w:val="20"/>
              </w:rPr>
              <w:t>0</w:t>
            </w:r>
            <w:r>
              <w:rPr>
                <w:rFonts w:hint="eastAsia" w:ascii="微软雅黑" w:hAnsi="微软雅黑" w:cs="Times New Roman"/>
                <w:sz w:val="24"/>
                <w:szCs w:val="20"/>
              </w:rPr>
              <w:t>GHz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106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8.4</w:t>
            </w:r>
          </w:p>
        </w:tc>
        <w:tc>
          <w:tcPr>
            <w:tcW w:w="4961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CPU内核数目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≥</w:t>
            </w:r>
            <w:r>
              <w:rPr>
                <w:rFonts w:ascii="微软雅黑" w:hAnsi="微软雅黑" w:cs="Times New Roman"/>
                <w:sz w:val="24"/>
                <w:szCs w:val="20"/>
              </w:rPr>
              <w:t>10</w:t>
            </w:r>
            <w:r>
              <w:rPr>
                <w:rFonts w:hint="eastAsia" w:ascii="微软雅黑" w:hAnsi="微软雅黑" w:cs="Times New Roman"/>
                <w:sz w:val="24"/>
                <w:szCs w:val="20"/>
              </w:rPr>
              <w:t>核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106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8.5</w:t>
            </w:r>
          </w:p>
        </w:tc>
        <w:tc>
          <w:tcPr>
            <w:tcW w:w="4961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24寸高分辨率液晶平面显示器，显示矩阵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≥1920×1200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106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8.6</w:t>
            </w:r>
          </w:p>
        </w:tc>
        <w:tc>
          <w:tcPr>
            <w:tcW w:w="4961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显示器逐行扫描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具备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106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8.7</w:t>
            </w:r>
          </w:p>
        </w:tc>
        <w:tc>
          <w:tcPr>
            <w:tcW w:w="4961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网络接口</w:t>
            </w:r>
            <w:r>
              <w:rPr>
                <w:rFonts w:ascii="微软雅黑" w:hAnsi="微软雅黑" w:cs="Times New Roman"/>
                <w:sz w:val="24"/>
                <w:szCs w:val="20"/>
              </w:rPr>
              <w:t>DICOM 3.0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具备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106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8.8</w:t>
            </w:r>
          </w:p>
        </w:tc>
        <w:tc>
          <w:tcPr>
            <w:tcW w:w="4961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永久贮存刻录方式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DVD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106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8.9</w:t>
            </w:r>
          </w:p>
        </w:tc>
        <w:tc>
          <w:tcPr>
            <w:tcW w:w="4961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激光相机DICOM3.0接口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具备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106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8.10</w:t>
            </w:r>
          </w:p>
        </w:tc>
        <w:tc>
          <w:tcPr>
            <w:tcW w:w="4961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ascii="微软雅黑" w:hAnsi="微软雅黑" w:cs="Times New Roman"/>
                <w:color w:val="000000"/>
                <w:sz w:val="24"/>
                <w:szCs w:val="24"/>
              </w:rPr>
              <w:t>提供Dicom3.0,所有传出及传入接口功能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具备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106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8.11</w:t>
            </w:r>
          </w:p>
        </w:tc>
        <w:tc>
          <w:tcPr>
            <w:tcW w:w="4961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自动照相技术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具备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106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8.12</w:t>
            </w:r>
          </w:p>
        </w:tc>
        <w:tc>
          <w:tcPr>
            <w:tcW w:w="4961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自动语音系统及双向语音传输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具备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106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8.13</w:t>
            </w:r>
          </w:p>
        </w:tc>
        <w:tc>
          <w:tcPr>
            <w:tcW w:w="4961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ascii="微软雅黑" w:hAnsi="微软雅黑" w:cs="Times New Roman"/>
                <w:color w:val="000000"/>
                <w:sz w:val="24"/>
                <w:szCs w:val="24"/>
              </w:rPr>
              <w:t>同步并行</w:t>
            </w:r>
            <w:r>
              <w:rPr>
                <w:rFonts w:hint="eastAsia" w:ascii="微软雅黑" w:hAnsi="微软雅黑" w:cs="Times New Roman"/>
                <w:color w:val="000000"/>
                <w:sz w:val="24"/>
                <w:szCs w:val="24"/>
              </w:rPr>
              <w:t>图像</w:t>
            </w:r>
            <w:r>
              <w:rPr>
                <w:rFonts w:ascii="微软雅黑" w:hAnsi="微软雅黑" w:cs="Times New Roman"/>
                <w:color w:val="000000"/>
                <w:sz w:val="24"/>
                <w:szCs w:val="24"/>
              </w:rPr>
              <w:t>处理功能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具备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106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8.14</w:t>
            </w:r>
          </w:p>
        </w:tc>
        <w:tc>
          <w:tcPr>
            <w:tcW w:w="4961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ascii="微软雅黑" w:hAnsi="微软雅黑" w:cs="Times New Roman"/>
                <w:color w:val="000000"/>
                <w:sz w:val="24"/>
                <w:szCs w:val="24"/>
              </w:rPr>
              <w:t>主控制台可以独立完成MPR,SSD,MIP,CTA，三维容积重建等三维后处理功能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具备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106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b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b/>
                <w:sz w:val="24"/>
                <w:szCs w:val="20"/>
              </w:rPr>
              <w:t>9.</w:t>
            </w:r>
          </w:p>
        </w:tc>
        <w:tc>
          <w:tcPr>
            <w:tcW w:w="8788" w:type="dxa"/>
            <w:gridSpan w:val="3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b/>
                <w:sz w:val="24"/>
                <w:szCs w:val="20"/>
                <w:highlight w:val="yellow"/>
              </w:rPr>
            </w:pPr>
            <w:r>
              <w:rPr>
                <w:rFonts w:hint="eastAsia" w:ascii="微软雅黑" w:hAnsi="微软雅黑"/>
                <w:b/>
                <w:color w:val="000000"/>
                <w:sz w:val="24"/>
                <w:szCs w:val="24"/>
              </w:rPr>
              <w:t>一体化影像后处理系统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106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9.1</w:t>
            </w:r>
          </w:p>
        </w:tc>
        <w:tc>
          <w:tcPr>
            <w:tcW w:w="4961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4"/>
              </w:rPr>
            </w:pPr>
            <w:r>
              <w:rPr>
                <w:rFonts w:ascii="微软雅黑" w:hAnsi="微软雅黑" w:cs="Times New Roman"/>
                <w:color w:val="000000"/>
                <w:sz w:val="24"/>
                <w:szCs w:val="24"/>
              </w:rPr>
              <w:t>线束硬化伪影校正软件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</w:rPr>
              <w:t>具备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106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9.2</w:t>
            </w:r>
          </w:p>
        </w:tc>
        <w:tc>
          <w:tcPr>
            <w:tcW w:w="4961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4"/>
              </w:rPr>
            </w:pPr>
            <w:r>
              <w:rPr>
                <w:rFonts w:ascii="微软雅黑" w:hAnsi="微软雅黑" w:cs="Times New Roman"/>
                <w:color w:val="000000"/>
                <w:sz w:val="24"/>
                <w:szCs w:val="24"/>
              </w:rPr>
              <w:t>后颅窝图像优化技术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</w:rPr>
              <w:t>具备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106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9.3</w:t>
            </w:r>
          </w:p>
        </w:tc>
        <w:tc>
          <w:tcPr>
            <w:tcW w:w="4961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</w:rPr>
              <w:t>各种伪影消除软件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</w:rPr>
              <w:t>具备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106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9.4</w:t>
            </w:r>
          </w:p>
        </w:tc>
        <w:tc>
          <w:tcPr>
            <w:tcW w:w="4961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4"/>
              </w:rPr>
            </w:pPr>
            <w:r>
              <w:rPr>
                <w:rFonts w:ascii="微软雅黑" w:hAnsi="微软雅黑" w:cs="Times New Roman"/>
                <w:color w:val="000000"/>
                <w:sz w:val="24"/>
                <w:szCs w:val="24"/>
              </w:rPr>
              <w:t>图像减影功能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</w:rPr>
              <w:t>具备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106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9.5</w:t>
            </w:r>
          </w:p>
        </w:tc>
        <w:tc>
          <w:tcPr>
            <w:tcW w:w="4961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4"/>
              </w:rPr>
            </w:pPr>
            <w:r>
              <w:rPr>
                <w:rFonts w:ascii="微软雅黑" w:hAnsi="微软雅黑" w:cs="Times New Roman"/>
                <w:color w:val="000000"/>
                <w:sz w:val="24"/>
                <w:szCs w:val="24"/>
              </w:rPr>
              <w:t>CT电影功能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</w:rPr>
              <w:t>具备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106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9.6</w:t>
            </w:r>
          </w:p>
        </w:tc>
        <w:tc>
          <w:tcPr>
            <w:tcW w:w="4961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4"/>
              </w:rPr>
            </w:pPr>
            <w:r>
              <w:rPr>
                <w:rFonts w:ascii="微软雅黑" w:hAnsi="微软雅黑" w:cs="Times New Roman"/>
                <w:color w:val="000000"/>
                <w:sz w:val="24"/>
                <w:szCs w:val="24"/>
              </w:rPr>
              <w:t>管电流自动调节功能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</w:rPr>
              <w:t>具备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106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9.7</w:t>
            </w:r>
          </w:p>
        </w:tc>
        <w:tc>
          <w:tcPr>
            <w:tcW w:w="4961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4"/>
              </w:rPr>
            </w:pPr>
            <w:r>
              <w:rPr>
                <w:rFonts w:ascii="微软雅黑" w:hAnsi="微软雅黑" w:cs="Times New Roman"/>
                <w:sz w:val="24"/>
                <w:szCs w:val="24"/>
              </w:rPr>
              <w:t>MPR/CPR/SSD/MIP/VR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</w:rPr>
              <w:t>具备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106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9</w:t>
            </w:r>
            <w:r>
              <w:rPr>
                <w:rFonts w:ascii="微软雅黑" w:hAnsi="微软雅黑" w:cs="Times New Roman"/>
                <w:sz w:val="24"/>
                <w:szCs w:val="20"/>
              </w:rPr>
              <w:t>.8</w:t>
            </w:r>
          </w:p>
        </w:tc>
        <w:tc>
          <w:tcPr>
            <w:tcW w:w="4961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</w:rPr>
              <w:t>模拟手术刀</w:t>
            </w:r>
            <w:r>
              <w:rPr>
                <w:rFonts w:hint="eastAsia" w:ascii="微软雅黑" w:hAnsi="微软雅黑" w:cs="Times New Roman"/>
                <w:color w:val="000000"/>
                <w:sz w:val="24"/>
                <w:szCs w:val="24"/>
              </w:rPr>
              <w:t>功能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</w:rPr>
              <w:t>具备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106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9.9</w:t>
            </w:r>
          </w:p>
        </w:tc>
        <w:tc>
          <w:tcPr>
            <w:tcW w:w="4961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4"/>
              </w:rPr>
            </w:pPr>
            <w:r>
              <w:rPr>
                <w:rFonts w:ascii="微软雅黑" w:hAnsi="微软雅黑" w:cs="Times New Roman"/>
                <w:color w:val="000000"/>
                <w:sz w:val="24"/>
                <w:szCs w:val="24"/>
              </w:rPr>
              <w:t>三维（3D、SSD）软件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</w:rPr>
              <w:t>具备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106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9.10</w:t>
            </w:r>
          </w:p>
        </w:tc>
        <w:tc>
          <w:tcPr>
            <w:tcW w:w="4961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4"/>
              </w:rPr>
            </w:pPr>
            <w:r>
              <w:rPr>
                <w:rFonts w:ascii="微软雅黑" w:hAnsi="微软雅黑" w:cs="Times New Roman"/>
                <w:color w:val="000000"/>
                <w:sz w:val="24"/>
                <w:szCs w:val="24"/>
              </w:rPr>
              <w:t>最大及最小密度投影</w:t>
            </w:r>
            <w:r>
              <w:rPr>
                <w:rFonts w:hint="eastAsia" w:ascii="微软雅黑" w:hAnsi="微软雅黑" w:cs="Times New Roman"/>
                <w:color w:val="000000"/>
                <w:sz w:val="24"/>
                <w:szCs w:val="24"/>
              </w:rPr>
              <w:t>（</w:t>
            </w:r>
            <w:r>
              <w:rPr>
                <w:rFonts w:ascii="微软雅黑" w:hAnsi="微软雅黑" w:cs="Times New Roman"/>
                <w:color w:val="000000"/>
                <w:sz w:val="24"/>
                <w:szCs w:val="24"/>
              </w:rPr>
              <w:t>MIP,MinP</w:t>
            </w:r>
            <w:r>
              <w:rPr>
                <w:rFonts w:hint="eastAsia" w:ascii="微软雅黑" w:hAnsi="微软雅黑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</w:rPr>
              <w:t>具备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106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9.11</w:t>
            </w:r>
          </w:p>
        </w:tc>
        <w:tc>
          <w:tcPr>
            <w:tcW w:w="4961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4"/>
              </w:rPr>
            </w:pPr>
            <w:r>
              <w:rPr>
                <w:rFonts w:ascii="微软雅黑" w:hAnsi="微软雅黑" w:cs="Times New Roman"/>
                <w:color w:val="000000"/>
                <w:sz w:val="24"/>
                <w:szCs w:val="24"/>
              </w:rPr>
              <w:t>三维容积测量评估功能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</w:rPr>
              <w:t>具备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106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9.12</w:t>
            </w:r>
          </w:p>
        </w:tc>
        <w:tc>
          <w:tcPr>
            <w:tcW w:w="4961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hAnsi="微软雅黑" w:cs="Times New Roman"/>
                <w:sz w:val="24"/>
                <w:szCs w:val="24"/>
              </w:rPr>
              <w:t>CT</w:t>
            </w:r>
            <w:r>
              <w:rPr>
                <w:rFonts w:hint="eastAsia" w:ascii="微软雅黑" w:hAnsi="微软雅黑" w:cs="Times New Roman"/>
                <w:sz w:val="24"/>
                <w:szCs w:val="24"/>
              </w:rPr>
              <w:t>血管造影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</w:rPr>
              <w:t>具备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106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9.13</w:t>
            </w:r>
          </w:p>
        </w:tc>
        <w:tc>
          <w:tcPr>
            <w:tcW w:w="4961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4"/>
              </w:rPr>
            </w:pPr>
            <w:r>
              <w:rPr>
                <w:rFonts w:ascii="微软雅黑" w:hAnsi="微软雅黑" w:cs="Times New Roman"/>
                <w:color w:val="000000"/>
                <w:sz w:val="24"/>
                <w:szCs w:val="24"/>
              </w:rPr>
              <w:t>一键式容积重建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</w:rPr>
              <w:t>具备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106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9.14</w:t>
            </w:r>
          </w:p>
        </w:tc>
        <w:tc>
          <w:tcPr>
            <w:tcW w:w="4961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cs="Times New Roman"/>
                <w:color w:val="000000"/>
                <w:sz w:val="24"/>
                <w:szCs w:val="24"/>
              </w:rPr>
              <w:t>血管测量功能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</w:rPr>
              <w:t>具备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106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9.15</w:t>
            </w:r>
          </w:p>
        </w:tc>
        <w:tc>
          <w:tcPr>
            <w:tcW w:w="4961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cs="Times New Roman"/>
                <w:color w:val="000000"/>
                <w:sz w:val="24"/>
                <w:szCs w:val="24"/>
              </w:rPr>
              <w:t>一键式去骨功能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</w:rPr>
              <w:t>具备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106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9.16</w:t>
            </w:r>
          </w:p>
        </w:tc>
        <w:tc>
          <w:tcPr>
            <w:tcW w:w="4961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cs="Times New Roman"/>
                <w:color w:val="000000"/>
                <w:sz w:val="24"/>
                <w:szCs w:val="24"/>
              </w:rPr>
              <w:t>一键式骨分离功能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</w:rPr>
              <w:t>具备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106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9.17</w:t>
            </w:r>
          </w:p>
        </w:tc>
        <w:tc>
          <w:tcPr>
            <w:tcW w:w="4961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</w:rPr>
              <w:t>容积漫游（VRT）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</w:rPr>
              <w:t>具备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1106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9.18</w:t>
            </w:r>
          </w:p>
        </w:tc>
        <w:tc>
          <w:tcPr>
            <w:tcW w:w="4961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Arial"/>
                <w:sz w:val="24"/>
                <w:szCs w:val="24"/>
              </w:rPr>
            </w:pPr>
            <w:r>
              <w:rPr>
                <w:rFonts w:hint="eastAsia" w:ascii="微软雅黑" w:hAnsi="微软雅黑" w:cs="Arial"/>
                <w:sz w:val="24"/>
                <w:szCs w:val="24"/>
              </w:rPr>
              <w:t>三维肺小结节分析评估软件，用于肺肿瘤筛查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Arial"/>
                <w:sz w:val="24"/>
                <w:szCs w:val="24"/>
              </w:rPr>
            </w:pPr>
            <w:r>
              <w:rPr>
                <w:rFonts w:hint="eastAsia" w:ascii="微软雅黑" w:hAnsi="微软雅黑" w:cs="Arial"/>
                <w:sz w:val="24"/>
                <w:szCs w:val="24"/>
              </w:rPr>
              <w:t>具备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1106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9.19</w:t>
            </w:r>
          </w:p>
        </w:tc>
        <w:tc>
          <w:tcPr>
            <w:tcW w:w="4961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Arial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计算机辅助肺结节自动探查，肺结节CAD软件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Arial"/>
                <w:sz w:val="24"/>
                <w:szCs w:val="24"/>
              </w:rPr>
            </w:pPr>
            <w:r>
              <w:rPr>
                <w:rFonts w:hint="eastAsia" w:ascii="微软雅黑" w:hAnsi="微软雅黑" w:cs="Arial"/>
                <w:sz w:val="24"/>
                <w:szCs w:val="24"/>
              </w:rPr>
              <w:t>具备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1106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9.20</w:t>
            </w:r>
          </w:p>
        </w:tc>
        <w:tc>
          <w:tcPr>
            <w:tcW w:w="4961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Arial"/>
                <w:sz w:val="24"/>
                <w:szCs w:val="24"/>
              </w:rPr>
            </w:pPr>
            <w:r>
              <w:rPr>
                <w:rFonts w:hint="eastAsia" w:ascii="微软雅黑" w:hAnsi="微软雅黑" w:cs="Arial"/>
                <w:sz w:val="24"/>
                <w:szCs w:val="24"/>
              </w:rPr>
              <w:t>三维肺气肿分析评估软件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Arial"/>
                <w:sz w:val="24"/>
                <w:szCs w:val="24"/>
              </w:rPr>
            </w:pPr>
            <w:r>
              <w:rPr>
                <w:rFonts w:hint="eastAsia" w:ascii="微软雅黑" w:hAnsi="微软雅黑" w:cs="Arial"/>
                <w:sz w:val="24"/>
                <w:szCs w:val="24"/>
              </w:rPr>
              <w:t>具备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1106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b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b/>
                <w:sz w:val="24"/>
                <w:szCs w:val="20"/>
              </w:rPr>
              <w:t>10.</w:t>
            </w:r>
          </w:p>
        </w:tc>
        <w:tc>
          <w:tcPr>
            <w:tcW w:w="8788" w:type="dxa"/>
            <w:gridSpan w:val="3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b/>
                <w:bCs/>
                <w:sz w:val="24"/>
                <w:szCs w:val="20"/>
              </w:rPr>
              <w:t>铅屏蔽扫描间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1106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10.1</w:t>
            </w:r>
          </w:p>
        </w:tc>
        <w:tc>
          <w:tcPr>
            <w:tcW w:w="4961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</w:rPr>
              <w:t>扫描间</w:t>
            </w:r>
            <w:r>
              <w:rPr>
                <w:rFonts w:ascii="微软雅黑" w:hAnsi="微软雅黑" w:cs="Times New Roman"/>
                <w:sz w:val="24"/>
                <w:szCs w:val="24"/>
              </w:rPr>
              <w:t>长度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</w:rPr>
              <w:t>≥6米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1106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10.2</w:t>
            </w:r>
          </w:p>
        </w:tc>
        <w:tc>
          <w:tcPr>
            <w:tcW w:w="4961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</w:rPr>
              <w:t>扫描间</w:t>
            </w:r>
            <w:r>
              <w:rPr>
                <w:rFonts w:ascii="微软雅黑" w:hAnsi="微软雅黑" w:cs="Times New Roman"/>
                <w:sz w:val="24"/>
                <w:szCs w:val="24"/>
              </w:rPr>
              <w:t>宽度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</w:rPr>
              <w:t>≥3米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1106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*</w:t>
            </w:r>
            <w:r>
              <w:rPr>
                <w:rFonts w:ascii="微软雅黑" w:hAnsi="微软雅黑" w:cs="Times New Roman"/>
                <w:sz w:val="24"/>
                <w:szCs w:val="20"/>
              </w:rPr>
              <w:t>10.3</w:t>
            </w:r>
          </w:p>
        </w:tc>
        <w:tc>
          <w:tcPr>
            <w:tcW w:w="4961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</w:rPr>
              <w:t>扫描间面积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</w:rPr>
              <w:t>≥18平方米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1106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*</w:t>
            </w:r>
            <w:r>
              <w:rPr>
                <w:rFonts w:ascii="微软雅黑" w:hAnsi="微软雅黑" w:cs="Times New Roman"/>
                <w:sz w:val="24"/>
                <w:szCs w:val="20"/>
              </w:rPr>
              <w:t>10.4</w:t>
            </w:r>
          </w:p>
        </w:tc>
        <w:tc>
          <w:tcPr>
            <w:tcW w:w="4961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</w:rPr>
              <w:t>扫描间</w:t>
            </w:r>
            <w:r>
              <w:rPr>
                <w:rFonts w:ascii="微软雅黑" w:hAnsi="微软雅黑" w:cs="Times New Roman"/>
                <w:sz w:val="24"/>
                <w:szCs w:val="24"/>
              </w:rPr>
              <w:t>四周</w:t>
            </w:r>
            <w:r>
              <w:rPr>
                <w:rFonts w:hint="eastAsia" w:ascii="微软雅黑" w:hAnsi="微软雅黑" w:cs="Times New Roman"/>
                <w:sz w:val="24"/>
                <w:szCs w:val="24"/>
              </w:rPr>
              <w:t>防护标准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</w:rPr>
              <w:t>≥</w:t>
            </w:r>
            <w:r>
              <w:rPr>
                <w:rFonts w:ascii="微软雅黑" w:hAnsi="微软雅黑" w:cs="Times New Roman"/>
                <w:sz w:val="24"/>
                <w:szCs w:val="24"/>
              </w:rPr>
              <w:t>4mm/pb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1106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10.5</w:t>
            </w:r>
          </w:p>
        </w:tc>
        <w:tc>
          <w:tcPr>
            <w:tcW w:w="4961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</w:rPr>
              <w:t>扫描间</w:t>
            </w:r>
            <w:r>
              <w:rPr>
                <w:rFonts w:ascii="微软雅黑" w:hAnsi="微软雅黑" w:cs="Times New Roman"/>
                <w:sz w:val="24"/>
                <w:szCs w:val="24"/>
              </w:rPr>
              <w:t>地面防护标准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</w:rPr>
              <w:t>≥</w:t>
            </w:r>
            <w:r>
              <w:rPr>
                <w:rFonts w:ascii="微软雅黑" w:hAnsi="微软雅黑" w:cs="Times New Roman"/>
                <w:sz w:val="24"/>
                <w:szCs w:val="24"/>
              </w:rPr>
              <w:t>4mm/pb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1106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10.6</w:t>
            </w:r>
          </w:p>
        </w:tc>
        <w:tc>
          <w:tcPr>
            <w:tcW w:w="4961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</w:rPr>
              <w:t>扫描间</w:t>
            </w:r>
            <w:r>
              <w:rPr>
                <w:rFonts w:ascii="微软雅黑" w:hAnsi="微软雅黑" w:cs="Times New Roman"/>
                <w:sz w:val="24"/>
                <w:szCs w:val="24"/>
              </w:rPr>
              <w:t>顶部防护标准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</w:rPr>
              <w:t>≥</w:t>
            </w:r>
            <w:r>
              <w:rPr>
                <w:rFonts w:ascii="微软雅黑" w:hAnsi="微软雅黑" w:cs="Times New Roman"/>
                <w:sz w:val="24"/>
                <w:szCs w:val="24"/>
              </w:rPr>
              <w:t>4mm/pb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1106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10.7</w:t>
            </w:r>
          </w:p>
        </w:tc>
        <w:tc>
          <w:tcPr>
            <w:tcW w:w="4961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</w:rPr>
              <w:t>铅玻璃</w:t>
            </w:r>
            <w:r>
              <w:rPr>
                <w:rFonts w:ascii="微软雅黑" w:hAnsi="微软雅黑" w:cs="Times New Roman"/>
                <w:sz w:val="24"/>
                <w:szCs w:val="24"/>
              </w:rPr>
              <w:t>观察窗</w:t>
            </w:r>
            <w:r>
              <w:rPr>
                <w:rFonts w:hint="eastAsia" w:ascii="微软雅黑" w:hAnsi="微软雅黑" w:cs="Times New Roman"/>
                <w:sz w:val="24"/>
                <w:szCs w:val="24"/>
              </w:rPr>
              <w:t>面积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</w:rPr>
              <w:t>≥</w:t>
            </w:r>
            <w:r>
              <w:rPr>
                <w:rFonts w:ascii="微软雅黑" w:hAnsi="微软雅黑" w:cs="Times New Roman"/>
                <w:sz w:val="24"/>
                <w:szCs w:val="24"/>
              </w:rPr>
              <w:t>0.9</w:t>
            </w:r>
            <w:r>
              <w:rPr>
                <w:rFonts w:hint="eastAsia" w:ascii="微软雅黑" w:hAnsi="微软雅黑" w:cs="Times New Roman"/>
                <w:sz w:val="24"/>
                <w:szCs w:val="24"/>
              </w:rPr>
              <w:t>平方米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1106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*</w:t>
            </w:r>
            <w:r>
              <w:rPr>
                <w:rFonts w:ascii="微软雅黑" w:hAnsi="微软雅黑" w:cs="Times New Roman"/>
                <w:sz w:val="24"/>
                <w:szCs w:val="20"/>
              </w:rPr>
              <w:t>10.8</w:t>
            </w:r>
          </w:p>
        </w:tc>
        <w:tc>
          <w:tcPr>
            <w:tcW w:w="4961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</w:rPr>
              <w:t>铅玻璃观察窗防护</w:t>
            </w:r>
            <w:r>
              <w:rPr>
                <w:rFonts w:ascii="微软雅黑" w:hAnsi="微软雅黑" w:cs="Times New Roman"/>
                <w:sz w:val="24"/>
                <w:szCs w:val="24"/>
              </w:rPr>
              <w:t>标准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</w:rPr>
              <w:t>≥</w:t>
            </w:r>
            <w:r>
              <w:rPr>
                <w:rFonts w:ascii="微软雅黑" w:hAnsi="微软雅黑" w:cs="Times New Roman"/>
                <w:sz w:val="24"/>
                <w:szCs w:val="24"/>
              </w:rPr>
              <w:t>4mm/pb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1106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10.9</w:t>
            </w:r>
          </w:p>
        </w:tc>
        <w:tc>
          <w:tcPr>
            <w:tcW w:w="4961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</w:rPr>
              <w:t>扫描间</w:t>
            </w:r>
            <w:r>
              <w:rPr>
                <w:rFonts w:ascii="微软雅黑" w:hAnsi="微软雅黑" w:cs="Times New Roman"/>
                <w:sz w:val="24"/>
                <w:szCs w:val="24"/>
              </w:rPr>
              <w:t>-</w:t>
            </w:r>
            <w:r>
              <w:rPr>
                <w:rFonts w:hint="eastAsia" w:ascii="微软雅黑" w:hAnsi="微软雅黑" w:cs="Times New Roman"/>
                <w:sz w:val="24"/>
                <w:szCs w:val="24"/>
              </w:rPr>
              <w:t>患者等候区</w:t>
            </w:r>
            <w:r>
              <w:rPr>
                <w:rFonts w:ascii="微软雅黑" w:hAnsi="微软雅黑" w:cs="Times New Roman"/>
                <w:sz w:val="24"/>
                <w:szCs w:val="24"/>
              </w:rPr>
              <w:t>防护门</w:t>
            </w:r>
            <w:r>
              <w:rPr>
                <w:rFonts w:hint="eastAsia" w:ascii="微软雅黑" w:hAnsi="微软雅黑" w:cs="Times New Roman"/>
                <w:sz w:val="24"/>
                <w:szCs w:val="24"/>
              </w:rPr>
              <w:t>宽度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</w:rPr>
              <w:t>≥0.9米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1106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10.10</w:t>
            </w:r>
          </w:p>
        </w:tc>
        <w:tc>
          <w:tcPr>
            <w:tcW w:w="4961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</w:rPr>
              <w:t>扫描间</w:t>
            </w:r>
            <w:r>
              <w:rPr>
                <w:rFonts w:ascii="微软雅黑" w:hAnsi="微软雅黑" w:cs="Times New Roman"/>
                <w:sz w:val="24"/>
                <w:szCs w:val="24"/>
              </w:rPr>
              <w:t>-</w:t>
            </w:r>
            <w:r>
              <w:rPr>
                <w:rFonts w:hint="eastAsia" w:ascii="微软雅黑" w:hAnsi="微软雅黑" w:cs="Times New Roman"/>
                <w:sz w:val="24"/>
                <w:szCs w:val="24"/>
              </w:rPr>
              <w:t>患者等候区</w:t>
            </w:r>
            <w:r>
              <w:rPr>
                <w:rFonts w:ascii="微软雅黑" w:hAnsi="微软雅黑" w:cs="Times New Roman"/>
                <w:sz w:val="24"/>
                <w:szCs w:val="24"/>
              </w:rPr>
              <w:t>防护门</w:t>
            </w:r>
            <w:r>
              <w:rPr>
                <w:rFonts w:hint="eastAsia" w:ascii="微软雅黑" w:hAnsi="微软雅黑" w:cs="Times New Roman"/>
                <w:sz w:val="24"/>
                <w:szCs w:val="24"/>
              </w:rPr>
              <w:t>高度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</w:rPr>
              <w:t>≥</w:t>
            </w:r>
            <w:r>
              <w:rPr>
                <w:rFonts w:ascii="微软雅黑" w:hAnsi="微软雅黑" w:cs="Times New Roman"/>
                <w:sz w:val="24"/>
                <w:szCs w:val="24"/>
              </w:rPr>
              <w:t>2</w:t>
            </w:r>
            <w:r>
              <w:rPr>
                <w:rFonts w:hint="eastAsia" w:ascii="微软雅黑" w:hAnsi="微软雅黑" w:cs="Times New Roman"/>
                <w:sz w:val="24"/>
                <w:szCs w:val="24"/>
              </w:rPr>
              <w:t>米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1106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10.11</w:t>
            </w:r>
          </w:p>
        </w:tc>
        <w:tc>
          <w:tcPr>
            <w:tcW w:w="4961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</w:rPr>
              <w:t>扫描间</w:t>
            </w:r>
            <w:r>
              <w:rPr>
                <w:rFonts w:ascii="微软雅黑" w:hAnsi="微软雅黑" w:cs="Times New Roman"/>
                <w:sz w:val="24"/>
                <w:szCs w:val="24"/>
              </w:rPr>
              <w:t>-</w:t>
            </w:r>
            <w:r>
              <w:rPr>
                <w:rFonts w:hint="eastAsia" w:ascii="微软雅黑" w:hAnsi="微软雅黑" w:cs="Times New Roman"/>
                <w:sz w:val="24"/>
                <w:szCs w:val="24"/>
              </w:rPr>
              <w:t>患者等候区</w:t>
            </w:r>
            <w:r>
              <w:rPr>
                <w:rFonts w:ascii="微软雅黑" w:hAnsi="微软雅黑" w:cs="Times New Roman"/>
                <w:sz w:val="24"/>
                <w:szCs w:val="24"/>
              </w:rPr>
              <w:t>防护门</w:t>
            </w:r>
            <w:r>
              <w:rPr>
                <w:rFonts w:hint="eastAsia" w:ascii="微软雅黑" w:hAnsi="微软雅黑" w:cs="Times New Roman"/>
                <w:sz w:val="24"/>
                <w:szCs w:val="24"/>
              </w:rPr>
              <w:t>防护标准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</w:rPr>
              <w:t>≥</w:t>
            </w:r>
            <w:r>
              <w:rPr>
                <w:rFonts w:ascii="微软雅黑" w:hAnsi="微软雅黑" w:cs="Times New Roman"/>
                <w:sz w:val="24"/>
                <w:szCs w:val="24"/>
              </w:rPr>
              <w:t>4mm/pb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1106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10.12</w:t>
            </w:r>
          </w:p>
        </w:tc>
        <w:tc>
          <w:tcPr>
            <w:tcW w:w="4961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</w:rPr>
              <w:t>扫描间</w:t>
            </w:r>
            <w:r>
              <w:rPr>
                <w:rFonts w:ascii="微软雅黑" w:hAnsi="微软雅黑" w:cs="Times New Roman"/>
                <w:sz w:val="24"/>
                <w:szCs w:val="24"/>
              </w:rPr>
              <w:t>-</w:t>
            </w:r>
            <w:r>
              <w:rPr>
                <w:rFonts w:hint="eastAsia" w:ascii="微软雅黑" w:hAnsi="微软雅黑" w:cs="Times New Roman"/>
                <w:sz w:val="24"/>
                <w:szCs w:val="24"/>
              </w:rPr>
              <w:t>操作间</w:t>
            </w:r>
            <w:r>
              <w:rPr>
                <w:rFonts w:ascii="微软雅黑" w:hAnsi="微软雅黑" w:cs="Times New Roman"/>
                <w:sz w:val="24"/>
                <w:szCs w:val="24"/>
              </w:rPr>
              <w:t>防护门</w:t>
            </w:r>
            <w:r>
              <w:rPr>
                <w:rFonts w:hint="eastAsia" w:ascii="微软雅黑" w:hAnsi="微软雅黑" w:cs="Times New Roman"/>
                <w:sz w:val="24"/>
                <w:szCs w:val="24"/>
              </w:rPr>
              <w:t>宽度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</w:rPr>
              <w:t>≥0.7米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1106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10.13</w:t>
            </w:r>
          </w:p>
        </w:tc>
        <w:tc>
          <w:tcPr>
            <w:tcW w:w="4961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</w:rPr>
              <w:t>扫描间</w:t>
            </w:r>
            <w:r>
              <w:rPr>
                <w:rFonts w:ascii="微软雅黑" w:hAnsi="微软雅黑" w:cs="Times New Roman"/>
                <w:sz w:val="24"/>
                <w:szCs w:val="24"/>
              </w:rPr>
              <w:t>-</w:t>
            </w:r>
            <w:r>
              <w:rPr>
                <w:rFonts w:hint="eastAsia" w:ascii="微软雅黑" w:hAnsi="微软雅黑" w:cs="Times New Roman"/>
                <w:sz w:val="24"/>
                <w:szCs w:val="24"/>
              </w:rPr>
              <w:t>操作间</w:t>
            </w:r>
            <w:r>
              <w:rPr>
                <w:rFonts w:ascii="微软雅黑" w:hAnsi="微软雅黑" w:cs="Times New Roman"/>
                <w:sz w:val="24"/>
                <w:szCs w:val="24"/>
              </w:rPr>
              <w:t>防护门</w:t>
            </w:r>
            <w:r>
              <w:rPr>
                <w:rFonts w:hint="eastAsia" w:ascii="微软雅黑" w:hAnsi="微软雅黑" w:cs="Times New Roman"/>
                <w:sz w:val="24"/>
                <w:szCs w:val="24"/>
              </w:rPr>
              <w:t>高度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</w:rPr>
              <w:t>≥</w:t>
            </w:r>
            <w:r>
              <w:rPr>
                <w:rFonts w:ascii="微软雅黑" w:hAnsi="微软雅黑" w:cs="Times New Roman"/>
                <w:sz w:val="24"/>
                <w:szCs w:val="24"/>
              </w:rPr>
              <w:t>2</w:t>
            </w:r>
            <w:r>
              <w:rPr>
                <w:rFonts w:hint="eastAsia" w:ascii="微软雅黑" w:hAnsi="微软雅黑" w:cs="Times New Roman"/>
                <w:sz w:val="24"/>
                <w:szCs w:val="24"/>
              </w:rPr>
              <w:t>米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1106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10.14</w:t>
            </w:r>
          </w:p>
        </w:tc>
        <w:tc>
          <w:tcPr>
            <w:tcW w:w="4961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</w:rPr>
              <w:t>扫描间</w:t>
            </w:r>
            <w:r>
              <w:rPr>
                <w:rFonts w:ascii="微软雅黑" w:hAnsi="微软雅黑" w:cs="Times New Roman"/>
                <w:sz w:val="24"/>
                <w:szCs w:val="24"/>
              </w:rPr>
              <w:t>-</w:t>
            </w:r>
            <w:r>
              <w:rPr>
                <w:rFonts w:hint="eastAsia" w:ascii="微软雅黑" w:hAnsi="微软雅黑" w:cs="Times New Roman"/>
                <w:sz w:val="24"/>
                <w:szCs w:val="24"/>
              </w:rPr>
              <w:t>操作间防</w:t>
            </w:r>
            <w:r>
              <w:rPr>
                <w:rFonts w:ascii="微软雅黑" w:hAnsi="微软雅黑" w:cs="Times New Roman"/>
                <w:sz w:val="24"/>
                <w:szCs w:val="24"/>
              </w:rPr>
              <w:t>护门</w:t>
            </w:r>
            <w:r>
              <w:rPr>
                <w:rFonts w:hint="eastAsia" w:ascii="微软雅黑" w:hAnsi="微软雅黑" w:cs="Times New Roman"/>
                <w:sz w:val="24"/>
                <w:szCs w:val="24"/>
              </w:rPr>
              <w:t>防护标准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</w:rPr>
              <w:t>≥</w:t>
            </w:r>
            <w:r>
              <w:rPr>
                <w:rFonts w:ascii="微软雅黑" w:hAnsi="微软雅黑" w:cs="Times New Roman"/>
                <w:sz w:val="24"/>
                <w:szCs w:val="24"/>
              </w:rPr>
              <w:t>4mm/pb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1106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10.15</w:t>
            </w:r>
          </w:p>
        </w:tc>
        <w:tc>
          <w:tcPr>
            <w:tcW w:w="4961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4"/>
              </w:rPr>
            </w:pPr>
            <w:r>
              <w:rPr>
                <w:rFonts w:ascii="微软雅黑" w:hAnsi="微软雅黑" w:cs="Times New Roman"/>
                <w:sz w:val="24"/>
                <w:szCs w:val="24"/>
              </w:rPr>
              <w:t>机房外人员可能受到照射的年有效剂量小于0.25mSv（相应的周有效剂量小于5μSv）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</w:rPr>
              <w:t>满足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1106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10.16</w:t>
            </w:r>
          </w:p>
        </w:tc>
        <w:tc>
          <w:tcPr>
            <w:tcW w:w="4961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4"/>
              </w:rPr>
            </w:pPr>
            <w:r>
              <w:rPr>
                <w:rFonts w:ascii="微软雅黑" w:hAnsi="微软雅黑" w:cs="Times New Roman"/>
                <w:sz w:val="24"/>
                <w:szCs w:val="24"/>
              </w:rPr>
              <w:t>在距离机房的外表面0.3m处，空气比释能率小于2.5μSv/h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</w:rPr>
              <w:t>满足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1106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10.17</w:t>
            </w:r>
          </w:p>
        </w:tc>
        <w:tc>
          <w:tcPr>
            <w:tcW w:w="4961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</w:rPr>
              <w:t>扫描间</w:t>
            </w:r>
            <w:r>
              <w:rPr>
                <w:rFonts w:ascii="微软雅黑" w:hAnsi="微软雅黑" w:cs="Times New Roman"/>
                <w:sz w:val="24"/>
                <w:szCs w:val="24"/>
              </w:rPr>
              <w:t>外</w:t>
            </w:r>
            <w:r>
              <w:rPr>
                <w:rFonts w:hint="eastAsia" w:ascii="微软雅黑" w:hAnsi="微软雅黑" w:cs="Times New Roman"/>
                <w:sz w:val="24"/>
                <w:szCs w:val="24"/>
              </w:rPr>
              <w:t>射线警示灯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</w:rPr>
              <w:t>具备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1106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10.18</w:t>
            </w:r>
          </w:p>
        </w:tc>
        <w:tc>
          <w:tcPr>
            <w:tcW w:w="4961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</w:rPr>
              <w:t>扫描间外射线标志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</w:rPr>
              <w:t>具备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1106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10.19</w:t>
            </w:r>
          </w:p>
        </w:tc>
        <w:tc>
          <w:tcPr>
            <w:tcW w:w="4961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</w:rPr>
              <w:t>独立空调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</w:rPr>
              <w:t>≥3</w:t>
            </w:r>
            <w:r>
              <w:rPr>
                <w:rFonts w:ascii="微软雅黑" w:hAnsi="微软雅黑" w:cs="Times New Roman"/>
                <w:sz w:val="24"/>
                <w:szCs w:val="24"/>
              </w:rPr>
              <w:t>P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1106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10.20</w:t>
            </w:r>
          </w:p>
        </w:tc>
        <w:tc>
          <w:tcPr>
            <w:tcW w:w="4961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</w:rPr>
              <w:t>紫外线</w:t>
            </w:r>
            <w:r>
              <w:rPr>
                <w:rFonts w:ascii="微软雅黑" w:hAnsi="微软雅黑" w:cs="Times New Roman"/>
                <w:sz w:val="24"/>
                <w:szCs w:val="24"/>
              </w:rPr>
              <w:t>消毒灯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</w:rPr>
              <w:t>具备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1106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10.21</w:t>
            </w:r>
          </w:p>
        </w:tc>
        <w:tc>
          <w:tcPr>
            <w:tcW w:w="4961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</w:rPr>
              <w:t>除湿机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</w:rPr>
              <w:t>具备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1106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10.22</w:t>
            </w:r>
          </w:p>
        </w:tc>
        <w:tc>
          <w:tcPr>
            <w:tcW w:w="4961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</w:rPr>
              <w:t>电控箱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</w:rPr>
              <w:t>具备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1106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b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b/>
                <w:sz w:val="24"/>
                <w:szCs w:val="20"/>
              </w:rPr>
              <w:t>11.</w:t>
            </w:r>
          </w:p>
        </w:tc>
        <w:tc>
          <w:tcPr>
            <w:tcW w:w="8788" w:type="dxa"/>
            <w:gridSpan w:val="3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b/>
                <w:sz w:val="24"/>
                <w:szCs w:val="20"/>
              </w:rPr>
              <w:t>操作间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1106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11.1</w:t>
            </w:r>
          </w:p>
        </w:tc>
        <w:tc>
          <w:tcPr>
            <w:tcW w:w="4961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操作间</w:t>
            </w:r>
            <w:r>
              <w:rPr>
                <w:rFonts w:ascii="微软雅黑" w:hAnsi="微软雅黑" w:cs="Times New Roman"/>
                <w:sz w:val="24"/>
                <w:szCs w:val="20"/>
              </w:rPr>
              <w:t>长度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</w:rPr>
              <w:t>≥2米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1106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11.2</w:t>
            </w:r>
          </w:p>
        </w:tc>
        <w:tc>
          <w:tcPr>
            <w:tcW w:w="4961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操作间</w:t>
            </w:r>
            <w:r>
              <w:rPr>
                <w:rFonts w:ascii="微软雅黑" w:hAnsi="微软雅黑" w:cs="Times New Roman"/>
                <w:sz w:val="24"/>
                <w:szCs w:val="20"/>
              </w:rPr>
              <w:t>宽度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</w:rPr>
              <w:t>≥3米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1106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*</w:t>
            </w:r>
            <w:r>
              <w:rPr>
                <w:rFonts w:ascii="微软雅黑" w:hAnsi="微软雅黑" w:cs="Times New Roman"/>
                <w:sz w:val="24"/>
                <w:szCs w:val="20"/>
              </w:rPr>
              <w:t>11.3</w:t>
            </w:r>
          </w:p>
        </w:tc>
        <w:tc>
          <w:tcPr>
            <w:tcW w:w="4961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操作间面积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</w:rPr>
              <w:t>≥7平方米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1106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11.4</w:t>
            </w:r>
          </w:p>
        </w:tc>
        <w:tc>
          <w:tcPr>
            <w:tcW w:w="4961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</w:rPr>
              <w:t>操作间-</w:t>
            </w:r>
            <w:r>
              <w:rPr>
                <w:rFonts w:ascii="微软雅黑" w:hAnsi="微软雅黑" w:cs="Times New Roman"/>
                <w:sz w:val="24"/>
                <w:szCs w:val="24"/>
              </w:rPr>
              <w:t>外部</w:t>
            </w:r>
            <w:r>
              <w:rPr>
                <w:rFonts w:hint="eastAsia" w:ascii="微软雅黑" w:hAnsi="微软雅黑" w:cs="Times New Roman"/>
                <w:sz w:val="24"/>
                <w:szCs w:val="24"/>
              </w:rPr>
              <w:t>隔离门宽度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</w:rPr>
              <w:t>≥0.9米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1106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11.5</w:t>
            </w:r>
          </w:p>
        </w:tc>
        <w:tc>
          <w:tcPr>
            <w:tcW w:w="4961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</w:rPr>
              <w:t>操作间-</w:t>
            </w:r>
            <w:r>
              <w:rPr>
                <w:rFonts w:ascii="微软雅黑" w:hAnsi="微软雅黑" w:cs="Times New Roman"/>
                <w:sz w:val="24"/>
                <w:szCs w:val="24"/>
              </w:rPr>
              <w:t>外部</w:t>
            </w:r>
            <w:r>
              <w:rPr>
                <w:rFonts w:hint="eastAsia" w:ascii="微软雅黑" w:hAnsi="微软雅黑" w:cs="Times New Roman"/>
                <w:sz w:val="24"/>
                <w:szCs w:val="24"/>
              </w:rPr>
              <w:t>隔离门高度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</w:rPr>
              <w:t>≥</w:t>
            </w:r>
            <w:r>
              <w:rPr>
                <w:rFonts w:ascii="微软雅黑" w:hAnsi="微软雅黑" w:cs="Times New Roman"/>
                <w:sz w:val="24"/>
                <w:szCs w:val="24"/>
              </w:rPr>
              <w:t>2</w:t>
            </w:r>
            <w:r>
              <w:rPr>
                <w:rFonts w:hint="eastAsia" w:ascii="微软雅黑" w:hAnsi="微软雅黑" w:cs="Times New Roman"/>
                <w:sz w:val="24"/>
                <w:szCs w:val="24"/>
              </w:rPr>
              <w:t>米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1106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11.6</w:t>
            </w:r>
          </w:p>
        </w:tc>
        <w:tc>
          <w:tcPr>
            <w:tcW w:w="4961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0"/>
              </w:rPr>
              <w:t>独立空调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ind w:left="0"/>
              <w:jc w:val="left"/>
              <w:rPr>
                <w:rFonts w:ascii="微软雅黑" w:hAnsi="微软雅黑" w:cs="Times New Roman"/>
                <w:sz w:val="24"/>
                <w:szCs w:val="20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</w:rPr>
              <w:t>≥1.5</w:t>
            </w:r>
            <w:r>
              <w:rPr>
                <w:rFonts w:ascii="微软雅黑" w:hAnsi="微软雅黑" w:cs="Times New Roman"/>
                <w:sz w:val="24"/>
                <w:szCs w:val="24"/>
              </w:rPr>
              <w:t>P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ind w:left="0"/>
              <w:rPr>
                <w:rFonts w:ascii="微软雅黑" w:hAnsi="微软雅黑" w:cs="Times New Roman"/>
                <w:sz w:val="24"/>
                <w:szCs w:val="20"/>
              </w:rPr>
            </w:pPr>
          </w:p>
        </w:tc>
      </w:tr>
    </w:tbl>
    <w:p>
      <w:pPr>
        <w:ind w:left="0"/>
        <w:jc w:val="left"/>
      </w:pP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20315160"/>
      <w:docPartObj>
        <w:docPartGallery w:val="autotext"/>
      </w:docPartObj>
    </w:sdtPr>
    <w:sdtContent>
      <w:sdt>
        <w:sdtPr>
          <w:id w:val="860082579"/>
          <w:docPartObj>
            <w:docPartGallery w:val="autotext"/>
          </w:docPartObj>
        </w:sdtPr>
        <w:sdtContent>
          <w:p>
            <w:pPr>
              <w:pStyle w:val="3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AB9"/>
    <w:rsid w:val="00013B82"/>
    <w:rsid w:val="00015C57"/>
    <w:rsid w:val="00022815"/>
    <w:rsid w:val="00040C46"/>
    <w:rsid w:val="000426AF"/>
    <w:rsid w:val="00045410"/>
    <w:rsid w:val="0005095B"/>
    <w:rsid w:val="00055A23"/>
    <w:rsid w:val="000646A2"/>
    <w:rsid w:val="00070C9D"/>
    <w:rsid w:val="00083B71"/>
    <w:rsid w:val="00085462"/>
    <w:rsid w:val="000A5513"/>
    <w:rsid w:val="000A5AF0"/>
    <w:rsid w:val="000B14CE"/>
    <w:rsid w:val="000C472A"/>
    <w:rsid w:val="000C7D63"/>
    <w:rsid w:val="000D2843"/>
    <w:rsid w:val="000E153E"/>
    <w:rsid w:val="000E2C64"/>
    <w:rsid w:val="000F0C46"/>
    <w:rsid w:val="000F2556"/>
    <w:rsid w:val="00113461"/>
    <w:rsid w:val="001151C4"/>
    <w:rsid w:val="0012176E"/>
    <w:rsid w:val="00133058"/>
    <w:rsid w:val="001647A8"/>
    <w:rsid w:val="001854F7"/>
    <w:rsid w:val="001904C7"/>
    <w:rsid w:val="001B12F5"/>
    <w:rsid w:val="001C44E9"/>
    <w:rsid w:val="002077AF"/>
    <w:rsid w:val="00210E62"/>
    <w:rsid w:val="0022411C"/>
    <w:rsid w:val="00224B0E"/>
    <w:rsid w:val="00233201"/>
    <w:rsid w:val="00235605"/>
    <w:rsid w:val="0024170C"/>
    <w:rsid w:val="002737D6"/>
    <w:rsid w:val="00274823"/>
    <w:rsid w:val="00277DCB"/>
    <w:rsid w:val="00280150"/>
    <w:rsid w:val="00290E1D"/>
    <w:rsid w:val="002977AD"/>
    <w:rsid w:val="002A7265"/>
    <w:rsid w:val="002C2176"/>
    <w:rsid w:val="002C3D32"/>
    <w:rsid w:val="002D6096"/>
    <w:rsid w:val="002F3A5F"/>
    <w:rsid w:val="0030736A"/>
    <w:rsid w:val="00310DE7"/>
    <w:rsid w:val="00327574"/>
    <w:rsid w:val="00330C21"/>
    <w:rsid w:val="00343049"/>
    <w:rsid w:val="00355770"/>
    <w:rsid w:val="003655CC"/>
    <w:rsid w:val="003A6B4A"/>
    <w:rsid w:val="003C28F3"/>
    <w:rsid w:val="003C39A3"/>
    <w:rsid w:val="003C47E0"/>
    <w:rsid w:val="003C7B28"/>
    <w:rsid w:val="003D3746"/>
    <w:rsid w:val="003F2D83"/>
    <w:rsid w:val="00411586"/>
    <w:rsid w:val="0042341B"/>
    <w:rsid w:val="00425D84"/>
    <w:rsid w:val="00442E37"/>
    <w:rsid w:val="0044304F"/>
    <w:rsid w:val="0047470D"/>
    <w:rsid w:val="0048408E"/>
    <w:rsid w:val="004936E5"/>
    <w:rsid w:val="004956FF"/>
    <w:rsid w:val="004A1F7F"/>
    <w:rsid w:val="004B2158"/>
    <w:rsid w:val="004C1232"/>
    <w:rsid w:val="004C7915"/>
    <w:rsid w:val="004D2B7E"/>
    <w:rsid w:val="004D5138"/>
    <w:rsid w:val="004F48CC"/>
    <w:rsid w:val="004F6CDC"/>
    <w:rsid w:val="00501B62"/>
    <w:rsid w:val="00502C93"/>
    <w:rsid w:val="00542DD7"/>
    <w:rsid w:val="005477C2"/>
    <w:rsid w:val="00567C0F"/>
    <w:rsid w:val="00576F11"/>
    <w:rsid w:val="0058173A"/>
    <w:rsid w:val="005838CB"/>
    <w:rsid w:val="005A0F9E"/>
    <w:rsid w:val="005B6C27"/>
    <w:rsid w:val="005C485F"/>
    <w:rsid w:val="005D7F04"/>
    <w:rsid w:val="005E02BC"/>
    <w:rsid w:val="006005A0"/>
    <w:rsid w:val="0061222E"/>
    <w:rsid w:val="006153B1"/>
    <w:rsid w:val="00617D77"/>
    <w:rsid w:val="00622B9A"/>
    <w:rsid w:val="006258F6"/>
    <w:rsid w:val="00630FF2"/>
    <w:rsid w:val="00647B52"/>
    <w:rsid w:val="006604B3"/>
    <w:rsid w:val="006670F3"/>
    <w:rsid w:val="0069355C"/>
    <w:rsid w:val="0069540D"/>
    <w:rsid w:val="006A5D3D"/>
    <w:rsid w:val="006C53E3"/>
    <w:rsid w:val="006D0A3B"/>
    <w:rsid w:val="006F4AE3"/>
    <w:rsid w:val="00702B88"/>
    <w:rsid w:val="00703833"/>
    <w:rsid w:val="00715600"/>
    <w:rsid w:val="00722A67"/>
    <w:rsid w:val="00725648"/>
    <w:rsid w:val="00733B73"/>
    <w:rsid w:val="0076168A"/>
    <w:rsid w:val="007651DD"/>
    <w:rsid w:val="007745F6"/>
    <w:rsid w:val="007771E9"/>
    <w:rsid w:val="007866B8"/>
    <w:rsid w:val="007B4F84"/>
    <w:rsid w:val="007B5077"/>
    <w:rsid w:val="007C2B28"/>
    <w:rsid w:val="007C35D8"/>
    <w:rsid w:val="007E5020"/>
    <w:rsid w:val="007E7F84"/>
    <w:rsid w:val="007F46B6"/>
    <w:rsid w:val="0080396E"/>
    <w:rsid w:val="00823B21"/>
    <w:rsid w:val="00843307"/>
    <w:rsid w:val="0084728C"/>
    <w:rsid w:val="008748CD"/>
    <w:rsid w:val="00884D22"/>
    <w:rsid w:val="00890378"/>
    <w:rsid w:val="00891AB0"/>
    <w:rsid w:val="008A7021"/>
    <w:rsid w:val="008D44B5"/>
    <w:rsid w:val="008D5537"/>
    <w:rsid w:val="008F7383"/>
    <w:rsid w:val="00950B5C"/>
    <w:rsid w:val="00950CE1"/>
    <w:rsid w:val="00953614"/>
    <w:rsid w:val="00956A9A"/>
    <w:rsid w:val="00973D67"/>
    <w:rsid w:val="009D08FA"/>
    <w:rsid w:val="009D6834"/>
    <w:rsid w:val="009E246A"/>
    <w:rsid w:val="009F558F"/>
    <w:rsid w:val="00A0058D"/>
    <w:rsid w:val="00A05FC2"/>
    <w:rsid w:val="00A113D3"/>
    <w:rsid w:val="00A16215"/>
    <w:rsid w:val="00A17732"/>
    <w:rsid w:val="00A24403"/>
    <w:rsid w:val="00A27F34"/>
    <w:rsid w:val="00A448AF"/>
    <w:rsid w:val="00A50CD6"/>
    <w:rsid w:val="00A54384"/>
    <w:rsid w:val="00A56A51"/>
    <w:rsid w:val="00A95841"/>
    <w:rsid w:val="00AA6753"/>
    <w:rsid w:val="00AB0ADD"/>
    <w:rsid w:val="00AB3CD5"/>
    <w:rsid w:val="00AB5BF9"/>
    <w:rsid w:val="00AD1FD4"/>
    <w:rsid w:val="00AF39EC"/>
    <w:rsid w:val="00B26333"/>
    <w:rsid w:val="00B30FC3"/>
    <w:rsid w:val="00B32A4A"/>
    <w:rsid w:val="00B43A0F"/>
    <w:rsid w:val="00B620BB"/>
    <w:rsid w:val="00B707A1"/>
    <w:rsid w:val="00B7547D"/>
    <w:rsid w:val="00BA67B8"/>
    <w:rsid w:val="00BB0E0A"/>
    <w:rsid w:val="00BC0AAC"/>
    <w:rsid w:val="00BC29D5"/>
    <w:rsid w:val="00BC3186"/>
    <w:rsid w:val="00BC76B9"/>
    <w:rsid w:val="00BD54B7"/>
    <w:rsid w:val="00BE35D7"/>
    <w:rsid w:val="00BF363D"/>
    <w:rsid w:val="00BF45C5"/>
    <w:rsid w:val="00C12E05"/>
    <w:rsid w:val="00C13E86"/>
    <w:rsid w:val="00C30A76"/>
    <w:rsid w:val="00C32020"/>
    <w:rsid w:val="00C328E6"/>
    <w:rsid w:val="00C43B2C"/>
    <w:rsid w:val="00C4454D"/>
    <w:rsid w:val="00C56E83"/>
    <w:rsid w:val="00C61B5A"/>
    <w:rsid w:val="00C63D31"/>
    <w:rsid w:val="00C65EF3"/>
    <w:rsid w:val="00C70D27"/>
    <w:rsid w:val="00C723D9"/>
    <w:rsid w:val="00C94B09"/>
    <w:rsid w:val="00CA139B"/>
    <w:rsid w:val="00CD28DE"/>
    <w:rsid w:val="00CD35C5"/>
    <w:rsid w:val="00CD7757"/>
    <w:rsid w:val="00CD7D63"/>
    <w:rsid w:val="00CE6FD2"/>
    <w:rsid w:val="00CF27E9"/>
    <w:rsid w:val="00D04143"/>
    <w:rsid w:val="00D17C02"/>
    <w:rsid w:val="00D26038"/>
    <w:rsid w:val="00D266CD"/>
    <w:rsid w:val="00D26E16"/>
    <w:rsid w:val="00D26F91"/>
    <w:rsid w:val="00D3591F"/>
    <w:rsid w:val="00D417F5"/>
    <w:rsid w:val="00D6001D"/>
    <w:rsid w:val="00D66AB9"/>
    <w:rsid w:val="00D74F17"/>
    <w:rsid w:val="00DA32B0"/>
    <w:rsid w:val="00DA5751"/>
    <w:rsid w:val="00DA7EEB"/>
    <w:rsid w:val="00DC7A9C"/>
    <w:rsid w:val="00DD2A7E"/>
    <w:rsid w:val="00DD4347"/>
    <w:rsid w:val="00DE3027"/>
    <w:rsid w:val="00DE5C77"/>
    <w:rsid w:val="00E059AA"/>
    <w:rsid w:val="00E07688"/>
    <w:rsid w:val="00E105B7"/>
    <w:rsid w:val="00E147BF"/>
    <w:rsid w:val="00E22F01"/>
    <w:rsid w:val="00E33F62"/>
    <w:rsid w:val="00E342AD"/>
    <w:rsid w:val="00E5266B"/>
    <w:rsid w:val="00E559EB"/>
    <w:rsid w:val="00E55EBB"/>
    <w:rsid w:val="00E600B7"/>
    <w:rsid w:val="00E67358"/>
    <w:rsid w:val="00E8479A"/>
    <w:rsid w:val="00E95BE4"/>
    <w:rsid w:val="00EA782F"/>
    <w:rsid w:val="00EE52BE"/>
    <w:rsid w:val="00EE59FA"/>
    <w:rsid w:val="00F0438A"/>
    <w:rsid w:val="00F05971"/>
    <w:rsid w:val="00F10C90"/>
    <w:rsid w:val="00F16391"/>
    <w:rsid w:val="00F16EE5"/>
    <w:rsid w:val="00F17FA9"/>
    <w:rsid w:val="00F267BE"/>
    <w:rsid w:val="00F50F7E"/>
    <w:rsid w:val="00F963A6"/>
    <w:rsid w:val="00FA6965"/>
    <w:rsid w:val="00FC1F08"/>
    <w:rsid w:val="00FC2597"/>
    <w:rsid w:val="00FC421C"/>
    <w:rsid w:val="00FC4B55"/>
    <w:rsid w:val="00FD1765"/>
    <w:rsid w:val="00FD5D50"/>
    <w:rsid w:val="00FE55F3"/>
    <w:rsid w:val="00FF13D8"/>
    <w:rsid w:val="386E3E70"/>
    <w:rsid w:val="41E9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left="1259"/>
      <w:jc w:val="both"/>
    </w:pPr>
    <w:rPr>
      <w:rFonts w:ascii="Arial" w:hAnsi="Arial" w:eastAsia="微软雅黑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styleId="9">
    <w:name w:val="Placeholder Text"/>
    <w:basedOn w:val="6"/>
    <w:semiHidden/>
    <w:qFormat/>
    <w:uiPriority w:val="99"/>
    <w:rPr>
      <w:color w:val="80808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570</Words>
  <Characters>3253</Characters>
  <Lines>27</Lines>
  <Paragraphs>7</Paragraphs>
  <TotalTime>837</TotalTime>
  <ScaleCrop>false</ScaleCrop>
  <LinksUpToDate>false</LinksUpToDate>
  <CharactersWithSpaces>3816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2019-05-18T15:57:00Z</dcterms:created>
  <dc:creator>kai.yang</dc:creator>
  <cp:lastModifiedBy>讨厌吃西瓜</cp:lastModifiedBy>
  <dcterms:modified xsi:type="dcterms:W3CDTF">2020-09-15T09:10:43Z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